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rPr>
          <w:rFonts w:cstheme="minorHAnsi"/>
          <w:b/>
          <w:bCs/>
          <w:sz w:val="22"/>
          <w:szCs w:val="22"/>
        </w:rPr>
      </w:pPr>
      <w:r>
        <w:rPr>
          <w:rFonts w:cstheme="minorHAnsi"/>
          <w:b/>
          <w:bCs/>
          <w:sz w:val="22"/>
          <w:szCs w:val="22"/>
        </w:rPr>
        <w:t>Digital Wellbeing and Artificial Intelligence</w:t>
      </w:r>
    </w:p>
    <w:p>
      <w:pPr>
        <w:spacing w:line="276" w:lineRule="auto"/>
        <w:jc w:val="center"/>
        <w:rPr>
          <w:rFonts w:cstheme="minorHAnsi"/>
          <w:b/>
          <w:bCs/>
          <w:sz w:val="22"/>
          <w:szCs w:val="22"/>
        </w:rPr>
      </w:pPr>
      <w:r>
        <w:rPr>
          <w:rFonts w:cstheme="minorHAnsi"/>
          <w:b/>
          <w:bCs/>
          <w:sz w:val="22"/>
          <w:szCs w:val="22"/>
        </w:rPr>
        <w:t>By Gladys Costantia</w:t>
      </w:r>
    </w:p>
    <w:p>
      <w:pPr>
        <w:spacing w:line="276" w:lineRule="auto"/>
        <w:rPr>
          <w:rFonts w:cstheme="minorHAnsi"/>
          <w:b/>
          <w:bCs/>
          <w:sz w:val="22"/>
          <w:szCs w:val="22"/>
        </w:rPr>
      </w:pPr>
    </w:p>
    <w:p>
      <w:pPr>
        <w:spacing w:line="276" w:lineRule="auto"/>
        <w:jc w:val="center"/>
        <w:rPr>
          <w:rFonts w:cstheme="minorHAnsi"/>
          <w:b/>
          <w:bCs/>
          <w:sz w:val="22"/>
          <w:szCs w:val="22"/>
        </w:rPr>
      </w:pPr>
      <w:r>
        <w:rPr>
          <w:rFonts w:cstheme="minorHAnsi"/>
          <w:sz w:val="22"/>
          <w:szCs w:val="22"/>
        </w:rPr>
        <w:drawing>
          <wp:inline distT="0" distB="0" distL="114300" distR="114300">
            <wp:extent cx="2496820" cy="1662430"/>
            <wp:effectExtent l="0" t="0" r="8255" b="4445"/>
            <wp:docPr id="5" name="Picture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MG_256"/>
                    <pic:cNvPicPr>
                      <a:picLocks noChangeAspect="1"/>
                    </pic:cNvPicPr>
                  </pic:nvPicPr>
                  <pic:blipFill>
                    <a:blip r:embed="rId4"/>
                    <a:stretch>
                      <a:fillRect/>
                    </a:stretch>
                  </pic:blipFill>
                  <pic:spPr>
                    <a:xfrm>
                      <a:off x="0" y="0"/>
                      <a:ext cx="2496820" cy="1662430"/>
                    </a:xfrm>
                    <a:prstGeom prst="rect">
                      <a:avLst/>
                    </a:prstGeom>
                    <a:noFill/>
                    <a:ln w="9525">
                      <a:noFill/>
                    </a:ln>
                  </pic:spPr>
                </pic:pic>
              </a:graphicData>
            </a:graphic>
          </wp:inline>
        </w:drawing>
      </w:r>
    </w:p>
    <w:p>
      <w:pPr>
        <w:spacing w:line="276" w:lineRule="auto"/>
        <w:rPr>
          <w:rFonts w:cstheme="minorHAnsi"/>
          <w:b/>
          <w:bCs/>
          <w:sz w:val="22"/>
          <w:szCs w:val="22"/>
        </w:rPr>
      </w:pPr>
    </w:p>
    <w:p>
      <w:pPr>
        <w:spacing w:line="276" w:lineRule="auto"/>
        <w:rPr>
          <w:rFonts w:cstheme="minorHAnsi"/>
          <w:b/>
          <w:bCs/>
          <w:sz w:val="22"/>
          <w:szCs w:val="22"/>
        </w:rPr>
      </w:pPr>
      <w:r>
        <w:rPr>
          <w:rFonts w:cstheme="minorHAnsi"/>
          <w:b/>
          <w:bCs/>
          <w:sz w:val="22"/>
          <w:szCs w:val="22"/>
        </w:rPr>
        <w:t>What is artificial intelligence?</w:t>
      </w:r>
    </w:p>
    <w:p>
      <w:pPr>
        <w:spacing w:line="276" w:lineRule="auto"/>
        <w:jc w:val="both"/>
        <w:rPr>
          <w:rFonts w:hint="default" w:cstheme="minorHAnsi"/>
          <w:sz w:val="22"/>
          <w:szCs w:val="22"/>
          <w:lang w:val="en-US"/>
        </w:rPr>
      </w:pPr>
      <w:r>
        <w:rPr>
          <w:rFonts w:cstheme="minorHAnsi"/>
          <w:sz w:val="22"/>
          <w:szCs w:val="22"/>
        </w:rPr>
        <w:t xml:space="preserve">Artificial intelligence is any form of task performed by machines which requires human intelligence. </w:t>
      </w:r>
      <w:r>
        <w:rPr>
          <w:rFonts w:eastAsia="sans-serif" w:cstheme="minorHAnsi"/>
          <w:color w:val="222222"/>
          <w:sz w:val="22"/>
          <w:szCs w:val="22"/>
          <w:shd w:val="clear" w:color="auto" w:fill="FFFFFF"/>
        </w:rPr>
        <w:t>In layman terms, Artificial Intelligence can be defined as a branch of computer science that can simulate human intelligence.</w:t>
      </w:r>
      <w:r>
        <w:rPr>
          <w:rStyle w:val="5"/>
          <w:rFonts w:hint="default"/>
          <w:lang w:val="en-US"/>
        </w:rPr>
        <w:t xml:space="preserve">  </w:t>
      </w:r>
      <w:r>
        <w:rPr>
          <w:rStyle w:val="5"/>
          <w:rFonts w:hint="default"/>
          <w:lang w:val="en-US"/>
        </w:rPr>
        <w:fldChar w:fldCharType="begin"/>
      </w:r>
      <w:r>
        <w:rPr>
          <w:rStyle w:val="5"/>
          <w:rFonts w:hint="default"/>
          <w:lang w:val="en-US"/>
        </w:rPr>
        <w:instrText xml:space="preserve"> HYPERLINK "https://www.investopedia.com/terms/a/artificial-intelligence-ai.asp" \l ":~:text=Artificial%20intelligence%20%28AI%29%20refers%20to%20the%20simulation%20of,a%20human%20mind%20such%20as%20learning%20and%20problem-solving." </w:instrText>
      </w:r>
      <w:r>
        <w:rPr>
          <w:rStyle w:val="5"/>
          <w:rFonts w:hint="default"/>
          <w:lang w:val="en-US"/>
        </w:rPr>
        <w:fldChar w:fldCharType="separate"/>
      </w:r>
      <w:r>
        <w:rPr>
          <w:rStyle w:val="9"/>
          <w:rFonts w:hint="default"/>
          <w:sz w:val="16"/>
          <w:szCs w:val="16"/>
          <w:lang w:val="en-US"/>
        </w:rPr>
        <w:t>source</w:t>
      </w:r>
      <w:r>
        <w:rPr>
          <w:rStyle w:val="5"/>
          <w:rFonts w:hint="default"/>
          <w:lang w:val="en-US"/>
        </w:rPr>
        <w:fldChar w:fldCharType="end"/>
      </w:r>
    </w:p>
    <w:p>
      <w:pPr>
        <w:pStyle w:val="11"/>
        <w:shd w:val="clear" w:color="auto" w:fill="FFFFFF"/>
        <w:spacing w:beforeAutospacing="0" w:afterAutospacing="0" w:line="276" w:lineRule="auto"/>
        <w:jc w:val="both"/>
        <w:rPr>
          <w:rFonts w:eastAsia="BentonSansBBVA-Book" w:asciiTheme="minorHAnsi" w:hAnsiTheme="minorHAnsi" w:cstheme="minorHAnsi"/>
          <w:color w:val="212529"/>
          <w:sz w:val="22"/>
          <w:szCs w:val="22"/>
          <w:shd w:val="clear" w:color="auto" w:fill="FFFFFF"/>
        </w:rPr>
      </w:pPr>
    </w:p>
    <w:p>
      <w:pPr>
        <w:pStyle w:val="11"/>
        <w:shd w:val="clear" w:color="auto" w:fill="FFFFFF"/>
        <w:spacing w:beforeAutospacing="0" w:afterAutospacing="0" w:line="276" w:lineRule="auto"/>
        <w:jc w:val="both"/>
        <w:rPr>
          <w:rFonts w:eastAsia="BentonSansBBVA-Book" w:asciiTheme="minorHAnsi" w:hAnsiTheme="minorHAnsi" w:cstheme="minorHAnsi"/>
          <w:color w:val="212529"/>
          <w:sz w:val="22"/>
          <w:szCs w:val="22"/>
          <w:shd w:val="clear" w:color="auto" w:fill="FFFFFF"/>
        </w:rPr>
      </w:pPr>
      <w:r>
        <w:rPr>
          <w:rFonts w:eastAsia="BentonSansBBVA-Book" w:asciiTheme="minorHAnsi" w:hAnsiTheme="minorHAnsi" w:cstheme="minorHAnsi"/>
          <w:color w:val="212529"/>
          <w:sz w:val="22"/>
          <w:szCs w:val="22"/>
          <w:shd w:val="clear" w:color="auto" w:fill="FFFFFF"/>
        </w:rPr>
        <w:t>The development of</w:t>
      </w:r>
      <w:r>
        <w:rPr>
          <w:rFonts w:eastAsia="BentonSansBBVA-Book" w:asciiTheme="minorHAnsi" w:hAnsiTheme="minorHAnsi" w:cstheme="minorHAnsi"/>
          <w:color w:val="000000" w:themeColor="text1"/>
          <w:sz w:val="22"/>
          <w:szCs w:val="22"/>
          <w14:textFill>
            <w14:solidFill>
              <w14:schemeClr w14:val="tx1"/>
            </w14:solidFill>
          </w14:textFill>
        </w:rPr>
        <w:t> </w:t>
      </w:r>
      <w:r>
        <w:fldChar w:fldCharType="begin"/>
      </w:r>
      <w:r>
        <w:instrText xml:space="preserve"> HYPERLINK "https://www.bbvaopenmind.com/el-auge-de-la-inteligencia-de-las-maquinas-el-ajedrez-cibernetico/" \t "https://www.bbvaopenmind.com/en/technology/artificial-intelligence/this-is-how-artificial-intelligence-will-influence-the-human-mind/_blank" </w:instrText>
      </w:r>
      <w:r>
        <w:fldChar w:fldCharType="separate"/>
      </w:r>
      <w:r>
        <w:rPr>
          <w:rStyle w:val="10"/>
          <w:rFonts w:eastAsia="BentonSansBBVA-Book" w:asciiTheme="minorHAnsi" w:hAnsiTheme="minorHAnsi" w:cstheme="minorHAnsi"/>
          <w:color w:val="000000" w:themeColor="text1"/>
          <w:sz w:val="22"/>
          <w:szCs w:val="22"/>
          <w:u w:val="none"/>
          <w14:textFill>
            <w14:solidFill>
              <w14:schemeClr w14:val="tx1"/>
            </w14:solidFill>
          </w14:textFill>
        </w:rPr>
        <w:t>artificial intelligence (AI)</w:t>
      </w:r>
      <w:r>
        <w:rPr>
          <w:rStyle w:val="10"/>
          <w:rFonts w:eastAsia="BentonSansBBVA-Book" w:asciiTheme="minorHAnsi" w:hAnsiTheme="minorHAnsi" w:cstheme="minorHAnsi"/>
          <w:color w:val="000000" w:themeColor="text1"/>
          <w:sz w:val="22"/>
          <w:szCs w:val="22"/>
          <w:u w:val="none"/>
          <w14:textFill>
            <w14:solidFill>
              <w14:schemeClr w14:val="tx1"/>
            </w14:solidFill>
          </w14:textFill>
        </w:rPr>
        <w:fldChar w:fldCharType="end"/>
      </w:r>
      <w:r>
        <w:rPr>
          <w:rFonts w:eastAsia="BentonSansBBVA-Book" w:asciiTheme="minorHAnsi" w:hAnsiTheme="minorHAnsi" w:cstheme="minorHAnsi"/>
          <w:color w:val="212529"/>
          <w:sz w:val="22"/>
          <w:szCs w:val="22"/>
          <w:shd w:val="clear" w:color="auto" w:fill="FFFFFF"/>
        </w:rPr>
        <w:t> is one of the great milestones of recent times. Artificial intelligence which is otherwise called as AI has changed our thought process and has given a diversion to the way we relate to technologies.</w:t>
      </w:r>
    </w:p>
    <w:p>
      <w:pPr>
        <w:pStyle w:val="11"/>
        <w:shd w:val="clear" w:color="auto" w:fill="FFFFFF"/>
        <w:spacing w:beforeAutospacing="0" w:afterAutospacing="0" w:line="276" w:lineRule="auto"/>
        <w:jc w:val="center"/>
        <w:rPr>
          <w:rFonts w:eastAsia="BentonSansBBVA-Book" w:asciiTheme="minorHAnsi" w:hAnsiTheme="minorHAnsi" w:cstheme="minorHAnsi"/>
          <w:color w:val="212529"/>
          <w:sz w:val="22"/>
          <w:szCs w:val="22"/>
          <w:shd w:val="clear" w:color="auto" w:fill="FFFFFF"/>
        </w:rPr>
      </w:pPr>
    </w:p>
    <w:p>
      <w:pPr>
        <w:pStyle w:val="11"/>
        <w:shd w:val="clear" w:color="auto" w:fill="FFFFFF"/>
        <w:spacing w:beforeAutospacing="0" w:afterAutospacing="0" w:line="276" w:lineRule="auto"/>
        <w:jc w:val="center"/>
        <w:rPr>
          <w:rFonts w:eastAsia="BentonSansBBVA-Book" w:asciiTheme="minorHAnsi" w:hAnsiTheme="minorHAnsi" w:cstheme="minorHAnsi"/>
          <w:color w:val="212529"/>
          <w:sz w:val="22"/>
          <w:szCs w:val="22"/>
          <w:shd w:val="clear" w:color="auto" w:fill="FFFFFF"/>
        </w:rPr>
      </w:pPr>
      <w:r>
        <w:drawing>
          <wp:inline distT="0" distB="0" distL="0" distR="0">
            <wp:extent cx="1885950" cy="1885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885950" cy="1885950"/>
                    </a:xfrm>
                    <a:prstGeom prst="rect">
                      <a:avLst/>
                    </a:prstGeom>
                    <a:noFill/>
                    <a:ln>
                      <a:noFill/>
                    </a:ln>
                  </pic:spPr>
                </pic:pic>
              </a:graphicData>
            </a:graphic>
          </wp:inline>
        </w:drawing>
      </w:r>
    </w:p>
    <w:p>
      <w:pPr>
        <w:pStyle w:val="11"/>
        <w:shd w:val="clear" w:color="auto" w:fill="FFFFFF"/>
        <w:spacing w:beforeAutospacing="0" w:afterAutospacing="0" w:line="276" w:lineRule="auto"/>
        <w:rPr>
          <w:rFonts w:eastAsia="BentonSansBBVA-Book" w:asciiTheme="minorHAnsi" w:hAnsiTheme="minorHAnsi" w:cstheme="minorHAnsi"/>
          <w:color w:val="212529"/>
          <w:sz w:val="22"/>
          <w:szCs w:val="22"/>
          <w:shd w:val="clear" w:color="auto" w:fill="FFFFFF"/>
        </w:rPr>
      </w:pPr>
    </w:p>
    <w:p>
      <w:pPr>
        <w:pStyle w:val="11"/>
        <w:shd w:val="clear" w:color="auto" w:fill="FFFFFF"/>
        <w:spacing w:beforeAutospacing="0" w:afterAutospacing="0" w:line="276" w:lineRule="auto"/>
        <w:jc w:val="both"/>
        <w:rPr>
          <w:rFonts w:eastAsia="BentonSansBBVA-Book" w:asciiTheme="minorHAnsi" w:hAnsiTheme="minorHAnsi" w:cstheme="minorHAnsi"/>
          <w:color w:val="212529"/>
          <w:sz w:val="22"/>
          <w:szCs w:val="22"/>
          <w:shd w:val="clear" w:color="auto" w:fill="FFFFFF"/>
        </w:rPr>
      </w:pPr>
      <w:r>
        <w:rPr>
          <w:rFonts w:eastAsia="BentonSansBBVA-Book" w:asciiTheme="minorHAnsi" w:hAnsiTheme="minorHAnsi" w:cstheme="minorHAnsi"/>
          <w:color w:val="212529"/>
          <w:sz w:val="22"/>
          <w:szCs w:val="22"/>
          <w:shd w:val="clear" w:color="auto" w:fill="FFFFFF"/>
        </w:rPr>
        <w:t>At the industrial level AI has brought in and will continue bringing in tremendous process efficiencies and resource efficiencies resulting in cost, time and resource savings. Businesses can produce better results with lesser manpower. AI provides effective solutions to time management concerns and there are several industries which have benefited from this.</w:t>
      </w:r>
    </w:p>
    <w:p>
      <w:pPr>
        <w:pStyle w:val="11"/>
        <w:shd w:val="clear" w:color="auto" w:fill="FFFFFF"/>
        <w:spacing w:beforeAutospacing="0" w:afterAutospacing="0" w:line="276" w:lineRule="auto"/>
        <w:jc w:val="both"/>
        <w:rPr>
          <w:rFonts w:eastAsia="BentonSansBBVA-Book" w:asciiTheme="minorHAnsi" w:hAnsiTheme="minorHAnsi" w:cstheme="minorHAnsi"/>
          <w:color w:val="212529"/>
          <w:sz w:val="22"/>
          <w:szCs w:val="22"/>
          <w:shd w:val="clear" w:color="auto" w:fill="FFFFFF"/>
        </w:rPr>
      </w:pPr>
    </w:p>
    <w:p>
      <w:pPr>
        <w:pStyle w:val="11"/>
        <w:shd w:val="clear" w:color="auto" w:fill="FFFFFF"/>
        <w:spacing w:beforeAutospacing="0" w:afterAutospacing="0" w:line="276" w:lineRule="auto"/>
        <w:rPr>
          <w:rFonts w:eastAsia="BentonSansBBVA-Book" w:asciiTheme="minorHAnsi" w:hAnsiTheme="minorHAnsi" w:cstheme="minorHAnsi"/>
          <w:color w:val="212529"/>
          <w:sz w:val="22"/>
          <w:szCs w:val="22"/>
          <w:shd w:val="clear" w:color="auto" w:fill="FFFFFF"/>
        </w:rPr>
      </w:pPr>
      <w:r>
        <w:rPr>
          <w:rFonts w:eastAsia="BentonSansBBVA-Book" w:asciiTheme="minorHAnsi" w:hAnsiTheme="minorHAnsi" w:cstheme="minorHAnsi"/>
          <w:color w:val="212529"/>
          <w:sz w:val="22"/>
          <w:szCs w:val="22"/>
          <w:shd w:val="clear" w:color="auto" w:fill="FFFFFF"/>
        </w:rPr>
        <w:t>Some examples of industries that are supported by AI are:</w:t>
      </w:r>
    </w:p>
    <w:p>
      <w:pPr>
        <w:pStyle w:val="11"/>
        <w:shd w:val="clear" w:color="auto" w:fill="FFFFFF"/>
        <w:spacing w:beforeAutospacing="0" w:afterAutospacing="0" w:line="276" w:lineRule="auto"/>
        <w:rPr>
          <w:rFonts w:eastAsia="BentonSansBBVA-Book" w:asciiTheme="minorHAnsi" w:hAnsiTheme="minorHAnsi" w:cstheme="minorHAnsi"/>
          <w:b/>
          <w:bCs/>
          <w:color w:val="212529"/>
          <w:sz w:val="22"/>
          <w:szCs w:val="22"/>
          <w:shd w:val="clear" w:color="auto" w:fill="FFFFFF"/>
        </w:rPr>
      </w:pPr>
      <w:r>
        <w:rPr>
          <w:rFonts w:eastAsia="BentonSansBBVA-Book" w:asciiTheme="minorHAnsi" w:hAnsiTheme="minorHAnsi" w:cstheme="minorHAnsi"/>
          <w:b/>
          <w:bCs/>
          <w:color w:val="212529"/>
          <w:sz w:val="22"/>
          <w:szCs w:val="22"/>
          <w:shd w:val="clear" w:color="auto" w:fill="FFFFFF"/>
        </w:rPr>
        <w:t>Robot Manufacturers</w:t>
      </w:r>
    </w:p>
    <w:p>
      <w:pPr>
        <w:pStyle w:val="11"/>
        <w:shd w:val="clear" w:color="auto" w:fill="FFFFFF"/>
        <w:spacing w:beforeAutospacing="0" w:afterAutospacing="0" w:line="276" w:lineRule="auto"/>
        <w:jc w:val="both"/>
        <w:rPr>
          <w:rFonts w:eastAsia="BentonSansBBVA-Book" w:asciiTheme="minorHAnsi" w:hAnsiTheme="minorHAnsi" w:cstheme="minorHAnsi"/>
          <w:color w:val="212529"/>
          <w:sz w:val="22"/>
          <w:szCs w:val="22"/>
          <w:shd w:val="clear" w:color="auto" w:fill="FFFFFF"/>
        </w:rPr>
      </w:pPr>
      <w:r>
        <w:rPr>
          <w:rFonts w:eastAsia="BentonSansBBVA-Book" w:asciiTheme="minorHAnsi" w:hAnsiTheme="minorHAnsi" w:cstheme="minorHAnsi"/>
          <w:color w:val="212529"/>
          <w:sz w:val="22"/>
          <w:szCs w:val="22"/>
          <w:shd w:val="clear" w:color="auto" w:fill="FFFFFF"/>
        </w:rPr>
        <w:t>Robots are nothing but machines which performs most of the tasks performed by humans but with greater accuracy. They are devoid at any general intelligence but excel in problem solving.</w:t>
      </w:r>
    </w:p>
    <w:p>
      <w:pPr>
        <w:pStyle w:val="11"/>
        <w:shd w:val="clear" w:color="auto" w:fill="FFFFFF"/>
        <w:spacing w:beforeAutospacing="0" w:afterAutospacing="0" w:line="276" w:lineRule="auto"/>
        <w:rPr>
          <w:rFonts w:eastAsia="BentonSansBBVA-Book" w:asciiTheme="minorHAnsi" w:hAnsiTheme="minorHAnsi" w:cstheme="minorHAnsi"/>
          <w:color w:val="212529"/>
          <w:sz w:val="22"/>
          <w:szCs w:val="22"/>
          <w:shd w:val="clear" w:color="auto" w:fill="FFFFFF"/>
        </w:rPr>
      </w:pPr>
    </w:p>
    <w:p>
      <w:pPr>
        <w:pStyle w:val="11"/>
        <w:shd w:val="clear" w:color="auto" w:fill="FFFFFF"/>
        <w:spacing w:beforeAutospacing="0" w:afterAutospacing="0" w:line="276" w:lineRule="auto"/>
        <w:rPr>
          <w:rFonts w:eastAsia="BentonSansBBVA-Book" w:asciiTheme="minorHAnsi" w:hAnsiTheme="minorHAnsi" w:cstheme="minorHAnsi"/>
          <w:color w:val="212529"/>
          <w:sz w:val="22"/>
          <w:szCs w:val="22"/>
          <w:shd w:val="clear" w:color="auto" w:fill="FFFFFF"/>
        </w:rPr>
      </w:pPr>
    </w:p>
    <w:p>
      <w:pPr>
        <w:pStyle w:val="11"/>
        <w:shd w:val="clear" w:color="auto" w:fill="FFFFFF"/>
        <w:spacing w:beforeAutospacing="0" w:afterAutospacing="0" w:line="276" w:lineRule="auto"/>
        <w:rPr>
          <w:rFonts w:eastAsia="BentonSansBBVA-Book" w:asciiTheme="minorHAnsi" w:hAnsiTheme="minorHAnsi" w:cstheme="minorHAnsi"/>
          <w:b/>
          <w:bCs/>
          <w:color w:val="212529"/>
          <w:sz w:val="22"/>
          <w:szCs w:val="22"/>
          <w:shd w:val="clear" w:color="auto" w:fill="FFFFFF"/>
        </w:rPr>
      </w:pPr>
      <w:r>
        <w:rPr>
          <w:rFonts w:eastAsia="BentonSansBBVA-Book" w:asciiTheme="minorHAnsi" w:hAnsiTheme="minorHAnsi" w:cstheme="minorHAnsi"/>
          <w:b/>
          <w:bCs/>
          <w:color w:val="212529"/>
          <w:sz w:val="22"/>
          <w:szCs w:val="22"/>
          <w:shd w:val="clear" w:color="auto" w:fill="FFFFFF"/>
        </w:rPr>
        <w:t>Medical Industry</w:t>
      </w:r>
    </w:p>
    <w:p>
      <w:pPr>
        <w:pStyle w:val="11"/>
        <w:shd w:val="clear" w:color="auto" w:fill="FFFFFF"/>
        <w:spacing w:beforeAutospacing="0" w:afterAutospacing="0" w:line="276" w:lineRule="auto"/>
        <w:jc w:val="both"/>
        <w:rPr>
          <w:rFonts w:eastAsia="BentonSansBBVA-Book" w:asciiTheme="minorHAnsi" w:hAnsiTheme="minorHAnsi" w:cstheme="minorHAnsi"/>
          <w:color w:val="212529"/>
          <w:sz w:val="22"/>
          <w:szCs w:val="22"/>
          <w:shd w:val="clear" w:color="auto" w:fill="FFFFFF"/>
        </w:rPr>
      </w:pPr>
      <w:r>
        <w:rPr>
          <w:rFonts w:eastAsia="BentonSansBBVA-Book" w:asciiTheme="minorHAnsi" w:hAnsiTheme="minorHAnsi" w:cstheme="minorHAnsi"/>
          <w:color w:val="212529"/>
          <w:sz w:val="22"/>
          <w:szCs w:val="22"/>
          <w:shd w:val="clear" w:color="auto" w:fill="FFFFFF"/>
        </w:rPr>
        <w:t>AI has proven to be the most efficient and beneficial implementation in the healthcare industry. We have heard about so many robotic surgeries such as surgeries which were of high risk but were performed at ease. Bookkeeping has become simple with the help of AI these days.</w:t>
      </w:r>
    </w:p>
    <w:p>
      <w:pPr>
        <w:pStyle w:val="11"/>
        <w:shd w:val="clear" w:color="auto" w:fill="FFFFFF"/>
        <w:spacing w:beforeAutospacing="0" w:afterAutospacing="0" w:line="276" w:lineRule="auto"/>
        <w:rPr>
          <w:rFonts w:eastAsia="BentonSansBBVA-Book" w:asciiTheme="minorHAnsi" w:hAnsiTheme="minorHAnsi" w:cstheme="minorHAnsi"/>
          <w:b/>
          <w:bCs/>
          <w:color w:val="212529"/>
          <w:sz w:val="22"/>
          <w:szCs w:val="22"/>
          <w:shd w:val="clear" w:color="auto" w:fill="FFFFFF"/>
        </w:rPr>
      </w:pPr>
    </w:p>
    <w:p>
      <w:pPr>
        <w:pStyle w:val="11"/>
        <w:shd w:val="clear" w:color="auto" w:fill="FFFFFF"/>
        <w:spacing w:beforeAutospacing="0" w:afterAutospacing="0" w:line="276" w:lineRule="auto"/>
        <w:rPr>
          <w:rFonts w:eastAsia="BentonSansBBVA-Book" w:asciiTheme="minorHAnsi" w:hAnsiTheme="minorHAnsi" w:cstheme="minorHAnsi"/>
          <w:b/>
          <w:bCs/>
          <w:color w:val="212529"/>
          <w:sz w:val="22"/>
          <w:szCs w:val="22"/>
          <w:shd w:val="clear" w:color="auto" w:fill="FFFFFF"/>
        </w:rPr>
      </w:pPr>
      <w:r>
        <w:rPr>
          <w:rFonts w:eastAsia="BentonSansBBVA-Book" w:asciiTheme="minorHAnsi" w:hAnsiTheme="minorHAnsi" w:cstheme="minorHAnsi"/>
          <w:b/>
          <w:bCs/>
          <w:color w:val="212529"/>
          <w:sz w:val="22"/>
          <w:szCs w:val="22"/>
          <w:shd w:val="clear" w:color="auto" w:fill="FFFFFF"/>
        </w:rPr>
        <w:t>Accounts and Finance</w:t>
      </w:r>
    </w:p>
    <w:p>
      <w:pPr>
        <w:pStyle w:val="11"/>
        <w:shd w:val="clear" w:color="auto" w:fill="FFFFFF"/>
        <w:spacing w:beforeAutospacing="0" w:afterAutospacing="0" w:line="276" w:lineRule="auto"/>
        <w:jc w:val="both"/>
        <w:rPr>
          <w:rFonts w:eastAsia="BentonSansBBVA-Book" w:asciiTheme="minorHAnsi" w:hAnsiTheme="minorHAnsi" w:cstheme="minorHAnsi"/>
          <w:color w:val="212529"/>
          <w:sz w:val="22"/>
          <w:szCs w:val="22"/>
          <w:shd w:val="clear" w:color="auto" w:fill="FFFFFF"/>
        </w:rPr>
      </w:pPr>
      <w:r>
        <w:rPr>
          <w:rFonts w:eastAsia="BentonSansBBVA-Book" w:asciiTheme="minorHAnsi" w:hAnsiTheme="minorHAnsi" w:cstheme="minorHAnsi"/>
          <w:color w:val="212529"/>
          <w:sz w:val="22"/>
          <w:szCs w:val="22"/>
          <w:shd w:val="clear" w:color="auto" w:fill="FFFFFF"/>
        </w:rPr>
        <w:t>Finance, this industry relies on high level accuracy with the given time span. This AI has been able to keep up to the expectations of the industries where the data provide are highly accurate. Finance industry and the AI goes very well hand in hand.</w:t>
      </w:r>
    </w:p>
    <w:p>
      <w:pPr>
        <w:pStyle w:val="11"/>
        <w:shd w:val="clear" w:color="auto" w:fill="FFFFFF"/>
        <w:spacing w:beforeAutospacing="0" w:afterAutospacing="0" w:line="276" w:lineRule="auto"/>
        <w:jc w:val="both"/>
        <w:rPr>
          <w:rFonts w:eastAsia="BentonSansBBVA-Book" w:asciiTheme="minorHAnsi" w:hAnsiTheme="minorHAnsi" w:cstheme="minorHAnsi"/>
          <w:color w:val="212529"/>
          <w:sz w:val="22"/>
          <w:szCs w:val="22"/>
          <w:shd w:val="clear" w:color="auto" w:fill="FFFFFF"/>
        </w:rPr>
      </w:pPr>
    </w:p>
    <w:p>
      <w:pPr>
        <w:pStyle w:val="11"/>
        <w:shd w:val="clear" w:color="auto" w:fill="FFFFFF"/>
        <w:spacing w:beforeAutospacing="0" w:afterAutospacing="0" w:line="276" w:lineRule="auto"/>
        <w:rPr>
          <w:rFonts w:eastAsia="BentonSansBBVA-Book" w:asciiTheme="minorHAnsi" w:hAnsiTheme="minorHAnsi" w:cstheme="minorHAnsi"/>
          <w:b/>
          <w:bCs/>
          <w:color w:val="212529"/>
          <w:sz w:val="22"/>
          <w:szCs w:val="22"/>
          <w:shd w:val="clear" w:color="auto" w:fill="FFFFFF"/>
        </w:rPr>
      </w:pPr>
      <w:r>
        <w:rPr>
          <w:rFonts w:eastAsia="BentonSansBBVA-Book" w:asciiTheme="minorHAnsi" w:hAnsiTheme="minorHAnsi" w:cstheme="minorHAnsi"/>
          <w:b/>
          <w:bCs/>
          <w:color w:val="212529"/>
          <w:sz w:val="22"/>
          <w:szCs w:val="22"/>
          <w:shd w:val="clear" w:color="auto" w:fill="FFFFFF"/>
        </w:rPr>
        <w:t>How has it evolved at an individual level?</w:t>
      </w:r>
    </w:p>
    <w:p>
      <w:pPr>
        <w:pStyle w:val="11"/>
        <w:shd w:val="clear" w:color="auto" w:fill="FFFFFF"/>
        <w:spacing w:beforeAutospacing="0" w:afterAutospacing="0" w:line="276" w:lineRule="auto"/>
        <w:jc w:val="both"/>
        <w:rPr>
          <w:rFonts w:eastAsia="BentonSansBBVA-Book" w:asciiTheme="minorHAnsi" w:hAnsiTheme="minorHAnsi" w:cstheme="minorHAnsi"/>
          <w:color w:val="212529"/>
          <w:sz w:val="22"/>
          <w:szCs w:val="22"/>
          <w:shd w:val="clear" w:color="auto" w:fill="FFFFFF"/>
        </w:rPr>
      </w:pPr>
      <w:r>
        <w:rPr>
          <w:rFonts w:eastAsia="BentonSansBBVA-Book" w:asciiTheme="minorHAnsi" w:hAnsiTheme="minorHAnsi" w:cstheme="minorHAnsi"/>
          <w:color w:val="212529"/>
          <w:sz w:val="22"/>
          <w:szCs w:val="22"/>
          <w:shd w:val="clear" w:color="auto" w:fill="FFFFFF"/>
        </w:rPr>
        <w:t>In the earlier days of mobile phones, we were only able to talk to others with it. But now, smartphones have evolved drastically which makes our lives more comfortable that we are able to interact with our mobiles.</w:t>
      </w:r>
    </w:p>
    <w:p>
      <w:pPr>
        <w:pStyle w:val="11"/>
        <w:shd w:val="clear" w:color="auto" w:fill="FFFFFF"/>
        <w:spacing w:beforeAutospacing="0" w:afterAutospacing="0" w:line="276" w:lineRule="auto"/>
        <w:jc w:val="both"/>
        <w:rPr>
          <w:rFonts w:eastAsia="BentonSansBBVA-Book" w:asciiTheme="minorHAnsi" w:hAnsiTheme="minorHAnsi" w:cstheme="minorHAnsi"/>
          <w:color w:val="212529"/>
          <w:sz w:val="22"/>
          <w:szCs w:val="22"/>
          <w:shd w:val="clear" w:color="auto" w:fill="FFFFFF"/>
        </w:rPr>
      </w:pPr>
    </w:p>
    <w:p>
      <w:pPr>
        <w:pStyle w:val="11"/>
        <w:shd w:val="clear" w:color="auto" w:fill="FFFFFF"/>
        <w:spacing w:beforeAutospacing="0" w:after="300" w:afterAutospacing="0" w:line="276" w:lineRule="auto"/>
        <w:jc w:val="both"/>
        <w:rPr>
          <w:rFonts w:eastAsia="BentonSansBBVA-Book" w:asciiTheme="minorHAnsi" w:hAnsiTheme="minorHAnsi" w:cstheme="minorHAnsi"/>
          <w:color w:val="212529"/>
          <w:sz w:val="22"/>
          <w:szCs w:val="22"/>
          <w:shd w:val="clear" w:color="auto" w:fill="FFFFFF"/>
        </w:rPr>
      </w:pPr>
      <w:r>
        <w:rPr>
          <w:rFonts w:eastAsia="BentonSansBBVA-Book" w:asciiTheme="minorHAnsi" w:hAnsiTheme="minorHAnsi" w:cstheme="minorHAnsi"/>
          <w:color w:val="212529"/>
          <w:sz w:val="22"/>
          <w:szCs w:val="22"/>
          <w:shd w:val="clear" w:color="auto" w:fill="FFFFFF"/>
        </w:rPr>
        <w:t>For example, in the past, to solve complicated arithmetic problems applied our minds. Later on, we all slowly started using calculators. Of recent, we don’t even have to open our calculators. Virtual assistants like SIRI, Alexa, Ok google can do the math for us, eliminating the time and effort to open the calculator and do the math. AI has made our lives easy to that extent. Or, is it making us lazy?</w:t>
      </w:r>
    </w:p>
    <w:p>
      <w:pPr>
        <w:pStyle w:val="11"/>
        <w:shd w:val="clear" w:color="auto" w:fill="FFFFFF"/>
        <w:spacing w:beforeAutospacing="0" w:afterAutospacing="0" w:line="276" w:lineRule="auto"/>
        <w:jc w:val="center"/>
        <w:rPr>
          <w:rFonts w:eastAsia="BentonSansBBVA-Book" w:asciiTheme="minorHAnsi" w:hAnsiTheme="minorHAnsi" w:cstheme="minorHAnsi"/>
          <w:color w:val="212529"/>
          <w:sz w:val="22"/>
          <w:szCs w:val="22"/>
          <w:shd w:val="clear" w:color="auto" w:fill="FFFFFF"/>
        </w:rPr>
      </w:pPr>
      <w:r>
        <w:drawing>
          <wp:inline distT="0" distB="0" distL="0" distR="0">
            <wp:extent cx="2520950" cy="1676400"/>
            <wp:effectExtent l="0" t="0" r="0" b="0"/>
            <wp:docPr id="2" name="Picture 2" descr="Graphical user interface, application,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 icon&#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520950" cy="1676400"/>
                    </a:xfrm>
                    <a:prstGeom prst="rect">
                      <a:avLst/>
                    </a:prstGeom>
                    <a:noFill/>
                    <a:ln>
                      <a:noFill/>
                    </a:ln>
                  </pic:spPr>
                </pic:pic>
              </a:graphicData>
            </a:graphic>
          </wp:inline>
        </w:drawing>
      </w:r>
    </w:p>
    <w:p>
      <w:pPr>
        <w:pStyle w:val="11"/>
        <w:shd w:val="clear" w:color="auto" w:fill="FFFFFF"/>
        <w:spacing w:beforeAutospacing="0" w:afterAutospacing="0" w:line="276" w:lineRule="auto"/>
        <w:jc w:val="both"/>
        <w:rPr>
          <w:rFonts w:eastAsia="BentonSansBBVA-Book" w:asciiTheme="minorHAnsi" w:hAnsiTheme="minorHAnsi" w:cstheme="minorHAnsi"/>
          <w:color w:val="212529"/>
          <w:sz w:val="22"/>
          <w:szCs w:val="22"/>
          <w:shd w:val="clear" w:color="auto" w:fill="FFFFFF"/>
        </w:rPr>
      </w:pPr>
    </w:p>
    <w:p>
      <w:pPr>
        <w:pStyle w:val="11"/>
        <w:shd w:val="clear" w:color="auto" w:fill="FFFFFF"/>
        <w:spacing w:beforeAutospacing="0" w:afterAutospacing="0" w:line="276" w:lineRule="auto"/>
        <w:jc w:val="both"/>
        <w:rPr>
          <w:rFonts w:eastAsia="BentonSansBBVA-Book" w:asciiTheme="minorHAnsi" w:hAnsiTheme="minorHAnsi" w:cstheme="minorHAnsi"/>
          <w:color w:val="212529"/>
          <w:sz w:val="22"/>
          <w:szCs w:val="22"/>
          <w:shd w:val="clear" w:color="auto" w:fill="FFFFFF"/>
        </w:rPr>
      </w:pPr>
      <w:r>
        <w:rPr>
          <w:rFonts w:eastAsia="BentonSansBBVA-Book" w:asciiTheme="minorHAnsi" w:hAnsiTheme="minorHAnsi" w:cstheme="minorHAnsi"/>
          <w:color w:val="212529"/>
          <w:sz w:val="22"/>
          <w:szCs w:val="22"/>
          <w:shd w:val="clear" w:color="auto" w:fill="FFFFFF"/>
        </w:rPr>
        <w:t>The present world is moving at a raping pace and the people are so busy that people want to save as much time as possible. By extensive usage of the available AI resources people fail to understand how it influences their mental processes. Experts are considering how this transformation will affect the lives of human beings and their process of thinking.</w:t>
      </w:r>
    </w:p>
    <w:p>
      <w:pPr>
        <w:pStyle w:val="11"/>
        <w:shd w:val="clear" w:color="auto" w:fill="FFFFFF"/>
        <w:spacing w:beforeAutospacing="0" w:afterAutospacing="0" w:line="276" w:lineRule="auto"/>
        <w:rPr>
          <w:rFonts w:eastAsia="BentonSansBBVA-Book" w:asciiTheme="minorHAnsi" w:hAnsiTheme="minorHAnsi" w:cstheme="minorHAnsi"/>
          <w:b/>
          <w:bCs/>
          <w:color w:val="212529"/>
          <w:sz w:val="22"/>
          <w:szCs w:val="22"/>
          <w:shd w:val="clear" w:color="auto" w:fill="FFFFFF"/>
        </w:rPr>
      </w:pPr>
    </w:p>
    <w:p>
      <w:pPr>
        <w:pStyle w:val="11"/>
        <w:shd w:val="clear" w:color="auto" w:fill="FFFFFF"/>
        <w:spacing w:beforeAutospacing="0" w:afterAutospacing="0" w:line="276" w:lineRule="auto"/>
        <w:rPr>
          <w:rFonts w:eastAsia="BentonSansBBVA-Book" w:asciiTheme="minorHAnsi" w:hAnsiTheme="minorHAnsi" w:cstheme="minorHAnsi"/>
          <w:b/>
          <w:bCs/>
          <w:color w:val="212529"/>
          <w:sz w:val="22"/>
          <w:szCs w:val="22"/>
          <w:shd w:val="clear" w:color="auto" w:fill="FFFFFF"/>
        </w:rPr>
      </w:pPr>
      <w:r>
        <w:rPr>
          <w:rFonts w:eastAsia="BentonSansBBVA-Book" w:asciiTheme="minorHAnsi" w:hAnsiTheme="minorHAnsi" w:cstheme="minorHAnsi"/>
          <w:b/>
          <w:bCs/>
          <w:color w:val="212529"/>
          <w:sz w:val="22"/>
          <w:szCs w:val="22"/>
          <w:shd w:val="clear" w:color="auto" w:fill="FFFFFF"/>
        </w:rPr>
        <w:t>How can AI impact us negatively?</w:t>
      </w:r>
    </w:p>
    <w:p>
      <w:pPr>
        <w:pStyle w:val="11"/>
        <w:shd w:val="clear" w:color="auto" w:fill="FFFFFF"/>
        <w:spacing w:beforeAutospacing="0" w:afterAutospacing="0" w:line="276" w:lineRule="auto"/>
        <w:jc w:val="both"/>
        <w:rPr>
          <w:rFonts w:eastAsia="BentonSansBBVA-Book" w:asciiTheme="minorHAnsi" w:hAnsiTheme="minorHAnsi" w:cstheme="minorHAnsi"/>
          <w:color w:val="212529"/>
          <w:sz w:val="22"/>
          <w:szCs w:val="22"/>
          <w:shd w:val="clear" w:color="auto" w:fill="FFFFFF"/>
        </w:rPr>
      </w:pPr>
      <w:r>
        <w:rPr>
          <w:rFonts w:eastAsia="BentonSansBBVA-Book" w:asciiTheme="minorHAnsi" w:hAnsiTheme="minorHAnsi" w:cstheme="minorHAnsi"/>
          <w:color w:val="212529"/>
          <w:sz w:val="22"/>
          <w:szCs w:val="22"/>
          <w:shd w:val="clear" w:color="auto" w:fill="FFFFFF"/>
        </w:rPr>
        <w:t>Though AI has supported many industries in terms of improvement, accuracy and reduction in the time and error, it also has many negative impacts such as</w:t>
      </w:r>
    </w:p>
    <w:p>
      <w:pPr>
        <w:pStyle w:val="11"/>
        <w:numPr>
          <w:ilvl w:val="0"/>
          <w:numId w:val="1"/>
        </w:numPr>
        <w:shd w:val="clear" w:color="auto" w:fill="FFFFFF"/>
        <w:tabs>
          <w:tab w:val="clear" w:pos="420"/>
        </w:tabs>
        <w:spacing w:beforeAutospacing="0" w:afterAutospacing="0" w:line="276" w:lineRule="auto"/>
        <w:jc w:val="both"/>
        <w:rPr>
          <w:rFonts w:eastAsia="BentonSansBBVA-Book" w:asciiTheme="minorHAnsi" w:hAnsiTheme="minorHAnsi" w:cstheme="minorHAnsi"/>
          <w:color w:val="212529"/>
          <w:sz w:val="22"/>
          <w:szCs w:val="22"/>
          <w:shd w:val="clear" w:color="auto" w:fill="FFFFFF"/>
        </w:rPr>
      </w:pPr>
      <w:r>
        <w:rPr>
          <w:rFonts w:eastAsia="BentonSansBBVA-Book" w:asciiTheme="minorHAnsi" w:hAnsiTheme="minorHAnsi" w:cstheme="minorHAnsi"/>
          <w:color w:val="212529"/>
          <w:sz w:val="22"/>
          <w:szCs w:val="22"/>
          <w:shd w:val="clear" w:color="auto" w:fill="FFFFFF"/>
        </w:rPr>
        <w:t>Leads to unemployment/under employment</w:t>
      </w:r>
    </w:p>
    <w:p>
      <w:pPr>
        <w:pStyle w:val="11"/>
        <w:numPr>
          <w:ilvl w:val="0"/>
          <w:numId w:val="1"/>
        </w:numPr>
        <w:shd w:val="clear" w:color="auto" w:fill="FFFFFF"/>
        <w:tabs>
          <w:tab w:val="clear" w:pos="420"/>
        </w:tabs>
        <w:spacing w:beforeAutospacing="0" w:afterAutospacing="0" w:line="276" w:lineRule="auto"/>
        <w:jc w:val="both"/>
        <w:rPr>
          <w:rFonts w:eastAsia="BentonSansBBVA-Book" w:asciiTheme="minorHAnsi" w:hAnsiTheme="minorHAnsi" w:cstheme="minorHAnsi"/>
          <w:color w:val="212529"/>
          <w:sz w:val="22"/>
          <w:szCs w:val="22"/>
          <w:shd w:val="clear" w:color="auto" w:fill="FFFFFF"/>
        </w:rPr>
      </w:pPr>
      <w:r>
        <w:rPr>
          <w:rFonts w:eastAsia="BentonSansBBVA-Book" w:asciiTheme="minorHAnsi" w:hAnsiTheme="minorHAnsi" w:cstheme="minorHAnsi"/>
          <w:color w:val="212529"/>
          <w:sz w:val="22"/>
          <w:szCs w:val="22"/>
          <w:shd w:val="clear" w:color="auto" w:fill="FFFFFF"/>
        </w:rPr>
        <w:t>Lack of critical/analytical thinking</w:t>
      </w:r>
    </w:p>
    <w:p>
      <w:pPr>
        <w:pStyle w:val="11"/>
        <w:numPr>
          <w:ilvl w:val="0"/>
          <w:numId w:val="1"/>
        </w:numPr>
        <w:shd w:val="clear" w:color="auto" w:fill="FFFFFF"/>
        <w:tabs>
          <w:tab w:val="clear" w:pos="420"/>
        </w:tabs>
        <w:spacing w:beforeAutospacing="0" w:afterAutospacing="0" w:line="276" w:lineRule="auto"/>
        <w:jc w:val="both"/>
        <w:rPr>
          <w:rFonts w:eastAsia="BentonSansBBVA-Book" w:asciiTheme="minorHAnsi" w:hAnsiTheme="minorHAnsi" w:cstheme="minorHAnsi"/>
          <w:color w:val="212529"/>
          <w:sz w:val="20"/>
          <w:szCs w:val="20"/>
          <w:shd w:val="clear" w:color="auto" w:fill="FFFFFF"/>
        </w:rPr>
      </w:pPr>
      <w:r>
        <w:rPr>
          <w:rFonts w:eastAsia="BentonSansBBVA-Book" w:asciiTheme="minorHAnsi" w:hAnsiTheme="minorHAnsi" w:cstheme="minorHAnsi"/>
          <w:color w:val="212529"/>
          <w:sz w:val="20"/>
          <w:szCs w:val="20"/>
          <w:shd w:val="clear" w:color="auto" w:fill="FFFFFF"/>
        </w:rPr>
        <w:t>Human dominance</w:t>
      </w:r>
      <w:r>
        <w:rPr>
          <w:rStyle w:val="5"/>
          <w:rFonts w:hint="default" w:asciiTheme="minorHAnsi" w:hAnsiTheme="minorHAnsi" w:eastAsiaTheme="minorEastAsia" w:cstheme="minorBidi"/>
          <w:sz w:val="20"/>
          <w:szCs w:val="20"/>
          <w:lang w:val="en-US"/>
        </w:rPr>
        <w:t xml:space="preserve"> as AI has the ability to learn and react faster than humans</w:t>
      </w:r>
    </w:p>
    <w:p>
      <w:pPr>
        <w:pStyle w:val="11"/>
        <w:numPr>
          <w:ilvl w:val="0"/>
          <w:numId w:val="1"/>
        </w:numPr>
        <w:shd w:val="clear" w:color="auto" w:fill="FFFFFF"/>
        <w:tabs>
          <w:tab w:val="clear" w:pos="420"/>
        </w:tabs>
        <w:spacing w:beforeAutospacing="0" w:afterAutospacing="0" w:line="276" w:lineRule="auto"/>
        <w:jc w:val="both"/>
        <w:rPr>
          <w:rFonts w:eastAsia="BentonSansBBVA-Book" w:asciiTheme="minorHAnsi" w:hAnsiTheme="minorHAnsi" w:cstheme="minorHAnsi"/>
          <w:color w:val="212529"/>
          <w:sz w:val="22"/>
          <w:szCs w:val="22"/>
          <w:shd w:val="clear" w:color="auto" w:fill="FFFFFF"/>
        </w:rPr>
      </w:pPr>
      <w:r>
        <w:rPr>
          <w:rFonts w:eastAsia="BentonSansBBVA-Book" w:asciiTheme="minorHAnsi" w:hAnsiTheme="minorHAnsi" w:cstheme="minorHAnsi"/>
          <w:color w:val="212529"/>
          <w:sz w:val="22"/>
          <w:szCs w:val="22"/>
          <w:shd w:val="clear" w:color="auto" w:fill="FFFFFF"/>
        </w:rPr>
        <w:t>High cost in terms of development and maintenance</w:t>
      </w:r>
    </w:p>
    <w:p>
      <w:pPr>
        <w:pStyle w:val="11"/>
        <w:numPr>
          <w:ilvl w:val="0"/>
          <w:numId w:val="1"/>
        </w:numPr>
        <w:shd w:val="clear" w:color="auto" w:fill="FFFFFF"/>
        <w:tabs>
          <w:tab w:val="clear" w:pos="420"/>
        </w:tabs>
        <w:spacing w:beforeAutospacing="0" w:afterAutospacing="0" w:line="276" w:lineRule="auto"/>
        <w:jc w:val="both"/>
        <w:rPr>
          <w:rFonts w:eastAsia="BentonSansBBVA-Book" w:asciiTheme="minorHAnsi" w:hAnsiTheme="minorHAnsi" w:cstheme="minorHAnsi"/>
          <w:b/>
          <w:bCs/>
          <w:color w:val="212529"/>
          <w:sz w:val="22"/>
          <w:szCs w:val="22"/>
          <w:shd w:val="clear" w:color="auto" w:fill="FFFFFF"/>
        </w:rPr>
      </w:pPr>
      <w:r>
        <w:rPr>
          <w:rFonts w:eastAsia="BentonSansBBVA-Book" w:asciiTheme="minorHAnsi" w:hAnsiTheme="minorHAnsi" w:cstheme="minorHAnsi"/>
          <w:color w:val="212529"/>
          <w:sz w:val="22"/>
          <w:szCs w:val="22"/>
          <w:shd w:val="clear" w:color="auto" w:fill="FFFFFF"/>
        </w:rPr>
        <w:t>Being misused in industries like Military, Education, Healthcare and etc.</w:t>
      </w:r>
    </w:p>
    <w:p>
      <w:pPr>
        <w:pStyle w:val="11"/>
        <w:shd w:val="clear" w:color="auto" w:fill="FFFFFF"/>
        <w:spacing w:beforeAutospacing="0" w:afterAutospacing="0" w:line="276" w:lineRule="auto"/>
        <w:jc w:val="both"/>
        <w:rPr>
          <w:rFonts w:eastAsia="BentonSansBBVA-Book" w:asciiTheme="minorHAnsi" w:hAnsiTheme="minorHAnsi" w:cstheme="minorHAnsi"/>
          <w:color w:val="212529"/>
          <w:sz w:val="22"/>
          <w:szCs w:val="22"/>
          <w:shd w:val="clear" w:color="auto" w:fill="FFFFFF"/>
        </w:rPr>
      </w:pPr>
    </w:p>
    <w:p>
      <w:pPr>
        <w:pStyle w:val="11"/>
        <w:shd w:val="clear" w:color="auto" w:fill="FFFFFF"/>
        <w:spacing w:beforeAutospacing="0" w:afterAutospacing="0" w:line="276" w:lineRule="auto"/>
        <w:jc w:val="both"/>
        <w:rPr>
          <w:rFonts w:eastAsia="BentonSansBBVA-Book" w:asciiTheme="minorHAnsi" w:hAnsiTheme="minorHAnsi" w:cstheme="minorHAnsi"/>
          <w:color w:val="212529"/>
          <w:sz w:val="22"/>
          <w:szCs w:val="22"/>
          <w:shd w:val="clear" w:color="auto" w:fill="FFFFFF"/>
        </w:rPr>
      </w:pPr>
      <w:r>
        <w:rPr>
          <w:rFonts w:eastAsia="BentonSansBBVA-Book" w:asciiTheme="minorHAnsi" w:hAnsiTheme="minorHAnsi" w:cstheme="minorHAnsi"/>
          <w:color w:val="212529"/>
          <w:sz w:val="22"/>
          <w:szCs w:val="22"/>
          <w:shd w:val="clear" w:color="auto" w:fill="FFFFFF"/>
        </w:rPr>
        <w:t>Therefore, AI is only a solution to improve efficiency and productivity of work and it is our responsibility to ensure how we use it and why we use it. Excessive usage of AI could severely hinder one’s own capabilities. AI isn’t programmed to guide us when to use it and when to exercise our own judgement. However there could a section of users who will not be able to exercise the judgement. While, as the creators of AI, humans are capable of controlling their minds as well as AI excessive usage could also produce adverse effects. Therefore, we have the responsibility to think for the larger good and implement regulation and control measures to avoid/minimize adverse effects.</w:t>
      </w:r>
    </w:p>
    <w:p>
      <w:pPr>
        <w:pStyle w:val="11"/>
        <w:shd w:val="clear" w:color="auto" w:fill="FFFFFF"/>
        <w:spacing w:beforeAutospacing="0" w:afterAutospacing="0" w:line="276" w:lineRule="auto"/>
        <w:jc w:val="both"/>
        <w:rPr>
          <w:rFonts w:eastAsia="BentonSansBBVA-Book" w:asciiTheme="minorHAnsi" w:hAnsiTheme="minorHAnsi" w:cstheme="minorHAnsi"/>
          <w:color w:val="212529"/>
          <w:sz w:val="22"/>
          <w:szCs w:val="22"/>
          <w:shd w:val="clear" w:color="auto" w:fill="FFFFFF"/>
        </w:rPr>
      </w:pPr>
    </w:p>
    <w:p>
      <w:pPr>
        <w:pStyle w:val="11"/>
        <w:shd w:val="clear" w:color="auto" w:fill="FFFFFF"/>
        <w:spacing w:beforeAutospacing="0" w:afterAutospacing="0" w:line="276" w:lineRule="auto"/>
        <w:jc w:val="both"/>
        <w:rPr>
          <w:rFonts w:hint="default" w:ascii="Calibri" w:hAnsi="Calibri" w:eastAsia="Helvetica" w:cs="Calibri"/>
          <w:i w:val="0"/>
          <w:iCs w:val="0"/>
          <w:caps w:val="0"/>
          <w:color w:val="000000" w:themeColor="text1"/>
          <w:spacing w:val="0"/>
          <w:sz w:val="20"/>
          <w:szCs w:val="20"/>
          <w:shd w:val="clear" w:fill="FFFFFF"/>
          <w:vertAlign w:val="baseline"/>
          <w:lang w:val="en-US"/>
          <w14:textFill>
            <w14:gradFill>
              <w14:gsLst>
                <w14:gs w14:pos="0">
                  <w14:srgbClr w14:val="FE4444"/>
                </w14:gs>
                <w14:gs w14:pos="100000">
                  <w14:srgbClr w14:val="832B2B"/>
                </w14:gs>
              </w14:gsLst>
              <w14:lin w14:scaled="0"/>
            </w14:gradFill>
          </w14:textFill>
        </w:rPr>
      </w:pPr>
      <w:r>
        <w:rPr>
          <w:rFonts w:hint="default" w:eastAsia="BentonSansBBVA-Book" w:asciiTheme="minorHAnsi" w:hAnsiTheme="minorHAnsi" w:cstheme="minorHAnsi"/>
          <w:color w:val="212529"/>
          <w:sz w:val="22"/>
          <w:szCs w:val="22"/>
          <w:shd w:val="clear" w:color="auto" w:fill="FFFFFF"/>
          <w:lang w:val="en-US"/>
          <w14:textFill>
            <w14:gradFill>
              <w14:gsLst>
                <w14:gs w14:pos="0">
                  <w14:srgbClr w14:val="FE4444"/>
                </w14:gs>
                <w14:gs w14:pos="100000">
                  <w14:srgbClr w14:val="832B2B"/>
                </w14:gs>
              </w14:gsLst>
              <w14:lin w14:scaled="0"/>
            </w14:gradFill>
          </w14:textFill>
        </w:rPr>
        <w:t xml:space="preserve">According to the EU AI Act, </w:t>
      </w:r>
      <w:r>
        <w:rPr>
          <w:rFonts w:hint="default" w:ascii="Calibri" w:hAnsi="Calibri" w:eastAsia="Helvetica" w:cs="Calibri"/>
          <w:i w:val="0"/>
          <w:iCs w:val="0"/>
          <w:caps w:val="0"/>
          <w:color w:val="000000" w:themeColor="text1"/>
          <w:spacing w:val="0"/>
          <w:sz w:val="20"/>
          <w:szCs w:val="20"/>
          <w:u w:val="none"/>
          <w:shd w:val="clear" w:fill="FFFFFF"/>
          <w:vertAlign w:val="baseline"/>
          <w14:textFill>
            <w14:gradFill>
              <w14:gsLst>
                <w14:gs w14:pos="0">
                  <w14:srgbClr w14:val="FE4444"/>
                </w14:gs>
                <w14:gs w14:pos="100000">
                  <w14:srgbClr w14:val="832B2B"/>
                </w14:gs>
              </w14:gsLst>
              <w14:lin w14:scaled="0"/>
            </w14:gradFill>
          </w14:textFill>
        </w:rPr>
        <w:fldChar w:fldCharType="begin"/>
      </w:r>
      <w:r>
        <w:rPr>
          <w:rFonts w:hint="default" w:ascii="Calibri" w:hAnsi="Calibri" w:eastAsia="Helvetica" w:cs="Calibri"/>
          <w:i w:val="0"/>
          <w:iCs w:val="0"/>
          <w:caps w:val="0"/>
          <w:color w:val="000000" w:themeColor="text1"/>
          <w:spacing w:val="0"/>
          <w:sz w:val="20"/>
          <w:szCs w:val="20"/>
          <w:u w:val="none"/>
          <w:shd w:val="clear" w:fill="FFFFFF"/>
          <w:vertAlign w:val="baseline"/>
          <w14:textFill>
            <w14:gradFill>
              <w14:gsLst>
                <w14:gs w14:pos="0">
                  <w14:srgbClr w14:val="FE4444"/>
                </w14:gs>
                <w14:gs w14:pos="100000">
                  <w14:srgbClr w14:val="832B2B"/>
                </w14:gs>
              </w14:gsLst>
              <w14:lin w14:scaled="0"/>
            </w14:gradFill>
          </w14:textFill>
        </w:rPr>
        <w:instrText xml:space="preserve"> HYPERLINK "https://artificialintelligenceact.eu/the-act/" </w:instrText>
      </w:r>
      <w:r>
        <w:rPr>
          <w:rFonts w:hint="default" w:ascii="Calibri" w:hAnsi="Calibri" w:eastAsia="Helvetica" w:cs="Calibri"/>
          <w:i w:val="0"/>
          <w:iCs w:val="0"/>
          <w:caps w:val="0"/>
          <w:color w:val="000000" w:themeColor="text1"/>
          <w:spacing w:val="0"/>
          <w:sz w:val="20"/>
          <w:szCs w:val="20"/>
          <w:u w:val="none"/>
          <w:shd w:val="clear" w:fill="FFFFFF"/>
          <w:vertAlign w:val="baseline"/>
          <w14:textFill>
            <w14:gradFill>
              <w14:gsLst>
                <w14:gs w14:pos="0">
                  <w14:srgbClr w14:val="FE4444"/>
                </w14:gs>
                <w14:gs w14:pos="100000">
                  <w14:srgbClr w14:val="832B2B"/>
                </w14:gs>
              </w14:gsLst>
              <w14:lin w14:scaled="0"/>
            </w14:gradFill>
          </w14:textFill>
        </w:rPr>
        <w:fldChar w:fldCharType="separate"/>
      </w:r>
      <w:r>
        <w:rPr>
          <w:rStyle w:val="10"/>
          <w:rFonts w:hint="default" w:ascii="Calibri" w:hAnsi="Calibri" w:eastAsia="Helvetica" w:cs="Calibri"/>
          <w:i w:val="0"/>
          <w:iCs w:val="0"/>
          <w:caps w:val="0"/>
          <w:color w:val="000000" w:themeColor="text1"/>
          <w:spacing w:val="0"/>
          <w:sz w:val="20"/>
          <w:szCs w:val="20"/>
          <w:u w:val="none"/>
          <w:shd w:val="clear" w:fill="FFFFFF"/>
          <w:vertAlign w:val="baseline"/>
          <w14:textFill>
            <w14:gradFill>
              <w14:gsLst>
                <w14:gs w14:pos="0">
                  <w14:srgbClr w14:val="FE4444"/>
                </w14:gs>
                <w14:gs w14:pos="100000">
                  <w14:srgbClr w14:val="832B2B"/>
                </w14:gs>
              </w14:gsLst>
              <w14:lin w14:scaled="0"/>
            </w14:gradFill>
          </w14:textFill>
        </w:rPr>
        <w:t>The AI Act</w:t>
      </w:r>
      <w:r>
        <w:rPr>
          <w:rFonts w:hint="default" w:ascii="Calibri" w:hAnsi="Calibri" w:eastAsia="Helvetica" w:cs="Calibri"/>
          <w:i w:val="0"/>
          <w:iCs w:val="0"/>
          <w:caps w:val="0"/>
          <w:color w:val="000000" w:themeColor="text1"/>
          <w:spacing w:val="0"/>
          <w:sz w:val="20"/>
          <w:szCs w:val="20"/>
          <w:u w:val="none"/>
          <w:shd w:val="clear" w:fill="FFFFFF"/>
          <w:vertAlign w:val="baseline"/>
          <w14:textFill>
            <w14:gradFill>
              <w14:gsLst>
                <w14:gs w14:pos="0">
                  <w14:srgbClr w14:val="FE4444"/>
                </w14:gs>
                <w14:gs w14:pos="100000">
                  <w14:srgbClr w14:val="832B2B"/>
                </w14:gs>
              </w14:gsLst>
              <w14:lin w14:scaled="0"/>
            </w14:gradFill>
          </w14:textFill>
        </w:rPr>
        <w:fldChar w:fldCharType="end"/>
      </w:r>
      <w:r>
        <w:rPr>
          <w:rFonts w:hint="default" w:ascii="Calibri" w:hAnsi="Calibri" w:eastAsia="Helvetica" w:cs="Calibri"/>
          <w:i w:val="0"/>
          <w:iCs w:val="0"/>
          <w:caps w:val="0"/>
          <w:color w:val="000000" w:themeColor="text1"/>
          <w:spacing w:val="0"/>
          <w:sz w:val="20"/>
          <w:szCs w:val="20"/>
          <w:shd w:val="clear" w:fill="FFFFFF"/>
          <w:vertAlign w:val="baseline"/>
          <w14:textFill>
            <w14:gradFill>
              <w14:gsLst>
                <w14:gs w14:pos="0">
                  <w14:srgbClr w14:val="FE4444"/>
                </w14:gs>
                <w14:gs w14:pos="100000">
                  <w14:srgbClr w14:val="832B2B"/>
                </w14:gs>
              </w14:gsLst>
              <w14:lin w14:scaled="0"/>
            </w14:gradFill>
          </w14:textFill>
        </w:rPr>
        <w:t> is a proposed European law on artificial intelligence (AI) – the first law on AI by a major regulator anywhere. The law assigns applications of AI to three risk categories. First, applications and systems that create an </w:t>
      </w:r>
      <w:r>
        <w:rPr>
          <w:rStyle w:val="12"/>
          <w:rFonts w:hint="default" w:ascii="Calibri" w:hAnsi="Calibri" w:eastAsia="Helvetica" w:cs="Calibri"/>
          <w:b/>
          <w:bCs/>
          <w:i w:val="0"/>
          <w:iCs w:val="0"/>
          <w:caps w:val="0"/>
          <w:color w:val="000000" w:themeColor="text1"/>
          <w:spacing w:val="0"/>
          <w:sz w:val="20"/>
          <w:szCs w:val="20"/>
          <w:shd w:val="clear" w:fill="FFFFFF"/>
          <w:vertAlign w:val="baseline"/>
          <w14:textFill>
            <w14:gradFill>
              <w14:gsLst>
                <w14:gs w14:pos="0">
                  <w14:srgbClr w14:val="FE4444"/>
                </w14:gs>
                <w14:gs w14:pos="100000">
                  <w14:srgbClr w14:val="832B2B"/>
                </w14:gs>
              </w14:gsLst>
              <w14:lin w14:scaled="0"/>
            </w14:gradFill>
          </w14:textFill>
        </w:rPr>
        <w:t>unacceptable risk</w:t>
      </w:r>
      <w:r>
        <w:rPr>
          <w:rFonts w:hint="default" w:ascii="Calibri" w:hAnsi="Calibri" w:eastAsia="Helvetica" w:cs="Calibri"/>
          <w:i w:val="0"/>
          <w:iCs w:val="0"/>
          <w:caps w:val="0"/>
          <w:color w:val="000000" w:themeColor="text1"/>
          <w:spacing w:val="0"/>
          <w:sz w:val="20"/>
          <w:szCs w:val="20"/>
          <w:shd w:val="clear" w:fill="FFFFFF"/>
          <w:vertAlign w:val="baseline"/>
          <w14:textFill>
            <w14:gradFill>
              <w14:gsLst>
                <w14:gs w14:pos="0">
                  <w14:srgbClr w14:val="FE4444"/>
                </w14:gs>
                <w14:gs w14:pos="100000">
                  <w14:srgbClr w14:val="832B2B"/>
                </w14:gs>
              </w14:gsLst>
              <w14:lin w14:scaled="0"/>
            </w14:gradFill>
          </w14:textFill>
        </w:rPr>
        <w:t>, such as government-run social scoring of the type used in China, are banned. Second, </w:t>
      </w:r>
      <w:r>
        <w:rPr>
          <w:rStyle w:val="12"/>
          <w:rFonts w:hint="default" w:ascii="Calibri" w:hAnsi="Calibri" w:eastAsia="Helvetica" w:cs="Calibri"/>
          <w:b/>
          <w:bCs/>
          <w:i w:val="0"/>
          <w:iCs w:val="0"/>
          <w:caps w:val="0"/>
          <w:color w:val="000000" w:themeColor="text1"/>
          <w:spacing w:val="0"/>
          <w:sz w:val="20"/>
          <w:szCs w:val="20"/>
          <w:shd w:val="clear" w:fill="FFFFFF"/>
          <w:vertAlign w:val="baseline"/>
          <w14:textFill>
            <w14:gradFill>
              <w14:gsLst>
                <w14:gs w14:pos="0">
                  <w14:srgbClr w14:val="FE4444"/>
                </w14:gs>
                <w14:gs w14:pos="100000">
                  <w14:srgbClr w14:val="832B2B"/>
                </w14:gs>
              </w14:gsLst>
              <w14:lin w14:scaled="0"/>
            </w14:gradFill>
          </w14:textFill>
        </w:rPr>
        <w:t>high-risk applications</w:t>
      </w:r>
      <w:r>
        <w:rPr>
          <w:rFonts w:hint="default" w:ascii="Calibri" w:hAnsi="Calibri" w:eastAsia="Helvetica" w:cs="Calibri"/>
          <w:i w:val="0"/>
          <w:iCs w:val="0"/>
          <w:caps w:val="0"/>
          <w:color w:val="000000" w:themeColor="text1"/>
          <w:spacing w:val="0"/>
          <w:sz w:val="20"/>
          <w:szCs w:val="20"/>
          <w:shd w:val="clear" w:fill="FFFFFF"/>
          <w:vertAlign w:val="baseline"/>
          <w14:textFill>
            <w14:gradFill>
              <w14:gsLst>
                <w14:gs w14:pos="0">
                  <w14:srgbClr w14:val="FE4444"/>
                </w14:gs>
                <w14:gs w14:pos="100000">
                  <w14:srgbClr w14:val="832B2B"/>
                </w14:gs>
              </w14:gsLst>
              <w14:lin w14:scaled="0"/>
            </w14:gradFill>
          </w14:textFill>
        </w:rPr>
        <w:t>, such as a CV-scanning tool that ranks job applicants, are subject to specific legal requirements. Lastly, applications not explicitly banned or listed as high-risk are largely left unregulated.</w:t>
      </w:r>
      <w:r>
        <w:rPr>
          <w:rFonts w:hint="default" w:ascii="Calibri" w:hAnsi="Calibri" w:eastAsia="Helvetica" w:cs="Calibri"/>
          <w:i w:val="0"/>
          <w:iCs w:val="0"/>
          <w:caps w:val="0"/>
          <w:color w:val="000000" w:themeColor="text1"/>
          <w:spacing w:val="0"/>
          <w:sz w:val="20"/>
          <w:szCs w:val="20"/>
          <w:shd w:val="clear" w:fill="FFFFFF"/>
          <w:vertAlign w:val="baseline"/>
          <w:lang w:val="en-US"/>
          <w14:textFill>
            <w14:gradFill>
              <w14:gsLst>
                <w14:gs w14:pos="0">
                  <w14:srgbClr w14:val="012D86"/>
                </w14:gs>
                <w14:gs w14:pos="100000">
                  <w14:srgbClr w14:val="0E2557"/>
                </w14:gs>
              </w14:gsLst>
              <w14:lin w14:scaled="0"/>
            </w14:gradFill>
          </w14:textFill>
        </w:rPr>
        <w:t xml:space="preserve"> </w:t>
      </w:r>
      <w:r>
        <w:rPr>
          <w:rFonts w:hint="default" w:ascii="Calibri" w:hAnsi="Calibri" w:eastAsia="Helvetica" w:cs="Calibri"/>
          <w:i w:val="0"/>
          <w:iCs w:val="0"/>
          <w:caps w:val="0"/>
          <w:color w:val="000000" w:themeColor="text1"/>
          <w:spacing w:val="0"/>
          <w:sz w:val="20"/>
          <w:szCs w:val="20"/>
          <w:shd w:val="clear" w:fill="FFFFFF"/>
          <w:vertAlign w:val="baseline"/>
          <w:lang w:val="en-US"/>
          <w14:textFill>
            <w14:gradFill>
              <w14:gsLst>
                <w14:gs w14:pos="0">
                  <w14:srgbClr w14:val="012D86"/>
                </w14:gs>
                <w14:gs w14:pos="100000">
                  <w14:srgbClr w14:val="0E2557"/>
                </w14:gs>
              </w14:gsLst>
              <w14:lin w14:scaled="0"/>
            </w14:gradFill>
          </w14:textFill>
        </w:rPr>
        <w:fldChar w:fldCharType="begin"/>
      </w:r>
      <w:r>
        <w:rPr>
          <w:rFonts w:hint="default" w:ascii="Calibri" w:hAnsi="Calibri" w:eastAsia="Helvetica" w:cs="Calibri"/>
          <w:i w:val="0"/>
          <w:iCs w:val="0"/>
          <w:caps w:val="0"/>
          <w:color w:val="000000" w:themeColor="text1"/>
          <w:spacing w:val="0"/>
          <w:sz w:val="20"/>
          <w:szCs w:val="20"/>
          <w:shd w:val="clear" w:fill="FFFFFF"/>
          <w:vertAlign w:val="baseline"/>
          <w:lang w:val="en-US"/>
          <w14:textFill>
            <w14:gradFill>
              <w14:gsLst>
                <w14:gs w14:pos="0">
                  <w14:srgbClr w14:val="012D86"/>
                </w14:gs>
                <w14:gs w14:pos="100000">
                  <w14:srgbClr w14:val="0E2557"/>
                </w14:gs>
              </w14:gsLst>
              <w14:lin w14:scaled="0"/>
            </w14:gradFill>
          </w14:textFill>
        </w:rPr>
        <w:instrText xml:space="preserve"> HYPERLINK "https://artificialintelligenceact.eu" </w:instrText>
      </w:r>
      <w:r>
        <w:rPr>
          <w:rFonts w:hint="default" w:ascii="Calibri" w:hAnsi="Calibri" w:eastAsia="Helvetica" w:cs="Calibri"/>
          <w:i w:val="0"/>
          <w:iCs w:val="0"/>
          <w:caps w:val="0"/>
          <w:color w:val="000000" w:themeColor="text1"/>
          <w:spacing w:val="0"/>
          <w:sz w:val="20"/>
          <w:szCs w:val="20"/>
          <w:shd w:val="clear" w:fill="FFFFFF"/>
          <w:vertAlign w:val="baseline"/>
          <w:lang w:val="en-US"/>
          <w14:textFill>
            <w14:gradFill>
              <w14:gsLst>
                <w14:gs w14:pos="0">
                  <w14:srgbClr w14:val="012D86"/>
                </w14:gs>
                <w14:gs w14:pos="100000">
                  <w14:srgbClr w14:val="0E2557"/>
                </w14:gs>
              </w14:gsLst>
              <w14:lin w14:scaled="0"/>
            </w14:gradFill>
          </w14:textFill>
        </w:rPr>
        <w:fldChar w:fldCharType="separate"/>
      </w:r>
      <w:r>
        <w:rPr>
          <w:rStyle w:val="10"/>
          <w:rFonts w:hint="default" w:ascii="Calibri" w:hAnsi="Calibri" w:eastAsia="Helvetica" w:cs="Calibri"/>
          <w:i w:val="0"/>
          <w:iCs w:val="0"/>
          <w:caps w:val="0"/>
          <w:spacing w:val="0"/>
          <w:sz w:val="20"/>
          <w:szCs w:val="20"/>
          <w:shd w:val="clear" w:fill="FFFFFF"/>
          <w:vertAlign w:val="baseline"/>
          <w:lang w:val="en-US"/>
          <w14:textFill>
            <w14:gradFill>
              <w14:gsLst>
                <w14:gs w14:pos="0">
                  <w14:srgbClr w14:val="012D86"/>
                </w14:gs>
                <w14:gs w14:pos="100000">
                  <w14:srgbClr w14:val="0E2557"/>
                </w14:gs>
              </w14:gsLst>
              <w14:lin w14:scaled="0"/>
            </w14:gradFill>
          </w14:textFill>
        </w:rPr>
        <w:t>Source</w:t>
      </w:r>
      <w:r>
        <w:rPr>
          <w:rFonts w:hint="default" w:ascii="Calibri" w:hAnsi="Calibri" w:eastAsia="Helvetica" w:cs="Calibri"/>
          <w:i w:val="0"/>
          <w:iCs w:val="0"/>
          <w:caps w:val="0"/>
          <w:color w:val="000000" w:themeColor="text1"/>
          <w:spacing w:val="0"/>
          <w:sz w:val="20"/>
          <w:szCs w:val="20"/>
          <w:shd w:val="clear" w:fill="FFFFFF"/>
          <w:vertAlign w:val="baseline"/>
          <w:lang w:val="en-US"/>
          <w14:textFill>
            <w14:gradFill>
              <w14:gsLst>
                <w14:gs w14:pos="0">
                  <w14:srgbClr w14:val="012D86"/>
                </w14:gs>
                <w14:gs w14:pos="100000">
                  <w14:srgbClr w14:val="0E2557"/>
                </w14:gs>
              </w14:gsLst>
              <w14:lin w14:scaled="0"/>
            </w14:gradFill>
          </w14:textFill>
        </w:rPr>
        <w:fldChar w:fldCharType="end"/>
      </w:r>
    </w:p>
    <w:p>
      <w:pPr>
        <w:pStyle w:val="11"/>
        <w:shd w:val="clear" w:color="auto" w:fill="FFFFFF"/>
        <w:spacing w:beforeAutospacing="0" w:afterAutospacing="0" w:line="276" w:lineRule="auto"/>
        <w:jc w:val="both"/>
        <w:rPr>
          <w:rFonts w:hint="default" w:ascii="Calibri" w:hAnsi="Calibri" w:eastAsia="Helvetica" w:cs="Calibri"/>
          <w:i w:val="0"/>
          <w:iCs w:val="0"/>
          <w:caps w:val="0"/>
          <w:color w:val="000000" w:themeColor="text1"/>
          <w:spacing w:val="0"/>
          <w:sz w:val="20"/>
          <w:szCs w:val="20"/>
          <w:shd w:val="clear" w:fill="FFFFFF"/>
          <w:vertAlign w:val="baseline"/>
          <w:lang w:val="en-US"/>
          <w14:textFill>
            <w14:solidFill>
              <w14:schemeClr w14:val="tx1"/>
            </w14:solidFill>
          </w14:textFill>
        </w:rPr>
      </w:pPr>
    </w:p>
    <w:p>
      <w:pPr>
        <w:pStyle w:val="11"/>
        <w:shd w:val="clear" w:color="auto" w:fill="FFFFFF"/>
        <w:spacing w:beforeAutospacing="0" w:afterAutospacing="0" w:line="276" w:lineRule="auto"/>
        <w:rPr>
          <w:rFonts w:eastAsia="BentonSansBBVA-Book" w:asciiTheme="minorHAnsi" w:hAnsiTheme="minorHAnsi" w:cstheme="minorHAnsi"/>
          <w:b/>
          <w:bCs/>
          <w:color w:val="212529"/>
          <w:sz w:val="22"/>
          <w:szCs w:val="22"/>
          <w:shd w:val="clear" w:color="auto" w:fill="FFFFFF"/>
        </w:rPr>
      </w:pPr>
      <w:r>
        <w:rPr>
          <w:rFonts w:eastAsia="BentonSansBBVA-Book" w:asciiTheme="minorHAnsi" w:hAnsiTheme="minorHAnsi" w:cstheme="minorHAnsi"/>
          <w:b/>
          <w:bCs/>
          <w:color w:val="212529"/>
          <w:sz w:val="22"/>
          <w:szCs w:val="22"/>
          <w:shd w:val="clear" w:color="auto" w:fill="FFFFFF"/>
        </w:rPr>
        <w:t>How can we connect AI with Digital Wellbeing?</w:t>
      </w:r>
    </w:p>
    <w:p>
      <w:pPr>
        <w:pStyle w:val="11"/>
        <w:shd w:val="clear" w:color="auto" w:fill="FFFFFF"/>
        <w:spacing w:beforeAutospacing="0" w:afterAutospacing="0" w:line="276" w:lineRule="auto"/>
        <w:jc w:val="both"/>
        <w:rPr>
          <w:rFonts w:eastAsia="BentonSansBBVA-Book" w:asciiTheme="minorHAnsi" w:hAnsiTheme="minorHAnsi" w:cstheme="minorHAnsi"/>
          <w:color w:val="212529"/>
          <w:sz w:val="22"/>
          <w:szCs w:val="22"/>
          <w:shd w:val="clear" w:color="auto" w:fill="FFFFFF"/>
        </w:rPr>
      </w:pPr>
      <w:r>
        <w:rPr>
          <w:rFonts w:eastAsia="BentonSansBBVA-Book" w:asciiTheme="minorHAnsi" w:hAnsiTheme="minorHAnsi" w:cstheme="minorHAnsi"/>
          <w:color w:val="212529"/>
          <w:sz w:val="22"/>
          <w:szCs w:val="22"/>
          <w:shd w:val="clear" w:color="auto" w:fill="FFFFFF"/>
        </w:rPr>
        <w:t>Digital wellbeing is a very important topic of discussion. Digitization can be addictive, spoil the mental health, can affect the personal lives if it is not well balanced. So as humans, we should consider digital wellbeing as a priority to sustain in the long term in the digital world.</w:t>
      </w:r>
    </w:p>
    <w:p>
      <w:pPr>
        <w:pStyle w:val="11"/>
        <w:shd w:val="clear" w:color="auto" w:fill="FFFFFF"/>
        <w:spacing w:beforeAutospacing="0" w:afterAutospacing="0" w:line="276" w:lineRule="auto"/>
        <w:jc w:val="both"/>
        <w:rPr>
          <w:rFonts w:eastAsia="BentonSansBBVA-Book" w:asciiTheme="minorHAnsi" w:hAnsiTheme="minorHAnsi" w:cstheme="minorHAnsi"/>
          <w:color w:val="212529"/>
          <w:sz w:val="22"/>
          <w:szCs w:val="22"/>
          <w:shd w:val="clear" w:color="auto" w:fill="FFFFFF"/>
        </w:rPr>
      </w:pPr>
    </w:p>
    <w:p>
      <w:pPr>
        <w:pStyle w:val="11"/>
        <w:shd w:val="clear" w:color="auto" w:fill="FFFFFF"/>
        <w:spacing w:beforeAutospacing="0" w:afterAutospacing="0" w:line="276" w:lineRule="auto"/>
        <w:jc w:val="both"/>
        <w:rPr>
          <w:rFonts w:eastAsia="BentonSansBBVA-Book" w:asciiTheme="minorHAnsi" w:hAnsiTheme="minorHAnsi" w:cstheme="minorHAnsi"/>
          <w:color w:val="212529"/>
          <w:sz w:val="22"/>
          <w:szCs w:val="22"/>
          <w:shd w:val="clear" w:color="auto" w:fill="FFFFFF"/>
        </w:rPr>
      </w:pPr>
      <w:r>
        <w:rPr>
          <w:rFonts w:eastAsia="BentonSansBBVA-Book" w:asciiTheme="minorHAnsi" w:hAnsiTheme="minorHAnsi" w:cstheme="minorHAnsi"/>
          <w:color w:val="212529"/>
          <w:sz w:val="22"/>
          <w:szCs w:val="22"/>
          <w:shd w:val="clear" w:color="auto" w:fill="FFFFFF"/>
        </w:rPr>
        <w:t>Rather than considering AI as a hindrance, we can utilize the support of Artificial Intelligence to monitor and control digital wellbeing. The possible ways are:</w:t>
      </w:r>
    </w:p>
    <w:p>
      <w:pPr>
        <w:pStyle w:val="11"/>
        <w:numPr>
          <w:ilvl w:val="0"/>
          <w:numId w:val="1"/>
        </w:numPr>
        <w:shd w:val="clear" w:color="auto" w:fill="FFFFFF"/>
        <w:tabs>
          <w:tab w:val="clear" w:pos="420"/>
        </w:tabs>
        <w:spacing w:beforeAutospacing="0" w:afterAutospacing="0" w:line="276" w:lineRule="auto"/>
        <w:jc w:val="both"/>
        <w:rPr>
          <w:rFonts w:eastAsia="BentonSansBBVA-Book" w:asciiTheme="minorHAnsi" w:hAnsiTheme="minorHAnsi" w:cstheme="minorHAnsi"/>
          <w:color w:val="212529"/>
          <w:sz w:val="22"/>
          <w:szCs w:val="22"/>
          <w:shd w:val="clear" w:color="auto" w:fill="FFFFFF"/>
        </w:rPr>
      </w:pPr>
      <w:r>
        <w:rPr>
          <w:rFonts w:eastAsia="BentonSansBBVA-Book" w:asciiTheme="minorHAnsi" w:hAnsiTheme="minorHAnsi" w:cstheme="minorHAnsi"/>
          <w:color w:val="212529"/>
          <w:sz w:val="22"/>
          <w:szCs w:val="22"/>
          <w:shd w:val="clear" w:color="auto" w:fill="FFFFFF"/>
        </w:rPr>
        <w:t>Take the help of Wellbeing monitoring apps which monitors the time spent in social media and control the unwanted time spent in social media.</w:t>
      </w:r>
    </w:p>
    <w:p>
      <w:pPr>
        <w:pStyle w:val="11"/>
        <w:numPr>
          <w:ilvl w:val="0"/>
          <w:numId w:val="1"/>
        </w:numPr>
        <w:shd w:val="clear" w:color="auto" w:fill="FFFFFF"/>
        <w:tabs>
          <w:tab w:val="clear" w:pos="420"/>
        </w:tabs>
        <w:spacing w:beforeAutospacing="0" w:afterAutospacing="0" w:line="276" w:lineRule="auto"/>
        <w:jc w:val="both"/>
        <w:rPr>
          <w:rFonts w:eastAsia="BentonSansBBVA-Book" w:asciiTheme="minorHAnsi" w:hAnsiTheme="minorHAnsi" w:cstheme="minorHAnsi"/>
          <w:color w:val="212529"/>
          <w:sz w:val="22"/>
          <w:szCs w:val="22"/>
          <w:shd w:val="clear" w:color="auto" w:fill="FFFFFF"/>
        </w:rPr>
      </w:pPr>
      <w:r>
        <w:rPr>
          <w:rFonts w:eastAsia="BentonSansBBVA-Book" w:asciiTheme="minorHAnsi" w:hAnsiTheme="minorHAnsi" w:cstheme="minorHAnsi"/>
          <w:color w:val="212529"/>
          <w:sz w:val="22"/>
          <w:szCs w:val="22"/>
          <w:shd w:val="clear" w:color="auto" w:fill="FFFFFF"/>
        </w:rPr>
        <w:t>Wearable technology like smartwatches which monitors daily activities and gives a report at the end of the day. This can help in controlling stress levels by eliminating unproductive activities or activities that has negative impact on mental health.</w:t>
      </w:r>
    </w:p>
    <w:p>
      <w:pPr>
        <w:pStyle w:val="11"/>
        <w:numPr>
          <w:ilvl w:val="0"/>
          <w:numId w:val="1"/>
        </w:numPr>
        <w:shd w:val="clear" w:color="auto" w:fill="FFFFFF"/>
        <w:tabs>
          <w:tab w:val="clear" w:pos="420"/>
        </w:tabs>
        <w:spacing w:beforeAutospacing="0" w:afterAutospacing="0" w:line="276" w:lineRule="auto"/>
        <w:jc w:val="both"/>
        <w:rPr>
          <w:rFonts w:eastAsia="BentonSansBBVA-Book" w:asciiTheme="minorHAnsi" w:hAnsiTheme="minorHAnsi" w:cstheme="minorHAnsi"/>
          <w:color w:val="212529"/>
          <w:sz w:val="22"/>
          <w:szCs w:val="22"/>
          <w:shd w:val="clear" w:color="auto" w:fill="FFFFFF"/>
        </w:rPr>
      </w:pPr>
      <w:r>
        <w:rPr>
          <w:rFonts w:eastAsia="BentonSansBBVA-Book" w:asciiTheme="minorHAnsi" w:hAnsiTheme="minorHAnsi" w:cstheme="minorHAnsi"/>
          <w:color w:val="212529"/>
          <w:sz w:val="22"/>
          <w:szCs w:val="22"/>
          <w:shd w:val="clear" w:color="auto" w:fill="FFFFFF"/>
        </w:rPr>
        <w:t>Data gathering and screening are AI tools that helps companies monitor the screen time of their employees, control their activities and keep them focused at work. There are few apps which auto generates an electronic report and keeps employees away from distractions during working hours. Through all these apps employees can monitor his/her screen time, which can  result in better time utilization, resulting in avoiding digital stress caused and can possibly avoid long working hours.</w:t>
      </w:r>
    </w:p>
    <w:p>
      <w:pPr>
        <w:pStyle w:val="11"/>
        <w:shd w:val="clear" w:color="auto" w:fill="FFFFFF"/>
        <w:spacing w:beforeAutospacing="0" w:afterAutospacing="0" w:line="276" w:lineRule="auto"/>
        <w:jc w:val="both"/>
        <w:rPr>
          <w:rFonts w:eastAsia="BentonSansBBVA-Book" w:asciiTheme="minorHAnsi" w:hAnsiTheme="minorHAnsi" w:cstheme="minorHAnsi"/>
          <w:color w:val="212529"/>
          <w:sz w:val="22"/>
          <w:szCs w:val="22"/>
          <w:shd w:val="clear" w:color="auto" w:fill="FFFFFF"/>
        </w:rPr>
      </w:pPr>
    </w:p>
    <w:p>
      <w:pPr>
        <w:pStyle w:val="11"/>
        <w:shd w:val="clear" w:color="auto" w:fill="FFFFFF"/>
        <w:spacing w:beforeAutospacing="0" w:afterAutospacing="0" w:line="276" w:lineRule="auto"/>
        <w:jc w:val="both"/>
        <w:rPr>
          <w:rFonts w:eastAsia="BentonSansBBVA-Book" w:asciiTheme="minorHAnsi" w:hAnsiTheme="minorHAnsi" w:cstheme="minorHAnsi"/>
          <w:b/>
          <w:bCs/>
          <w:color w:val="212529"/>
          <w:sz w:val="22"/>
          <w:szCs w:val="22"/>
          <w:shd w:val="clear" w:color="auto" w:fill="FFFFFF"/>
        </w:rPr>
      </w:pPr>
      <w:r>
        <w:rPr>
          <w:rFonts w:eastAsia="BentonSansBBVA-Book" w:asciiTheme="minorHAnsi" w:hAnsiTheme="minorHAnsi" w:cstheme="minorHAnsi"/>
          <w:color w:val="212529"/>
          <w:sz w:val="22"/>
          <w:szCs w:val="22"/>
          <w:shd w:val="clear" w:color="auto" w:fill="FFFFFF"/>
        </w:rPr>
        <w:t>The Digital Balance project is a small initiative to create awareness about the importance of digital wellbeing. By sharing the knowledge we gained from the project, we have been able to educate VET Teachers and managers to take better care of the digital wellbeing in their Institutions.</w:t>
      </w:r>
    </w:p>
    <w:p>
      <w:pPr>
        <w:spacing w:line="276" w:lineRule="auto"/>
        <w:jc w:val="both"/>
        <w:rPr>
          <w:rFonts w:eastAsia="BentonSansBBVA-Book" w:cstheme="minorHAnsi"/>
          <w:color w:val="212529"/>
          <w:sz w:val="22"/>
          <w:szCs w:val="22"/>
          <w:shd w:val="clear" w:color="auto" w:fill="FFFFFF"/>
        </w:rPr>
      </w:pPr>
      <w:r>
        <w:rPr>
          <w:rFonts w:eastAsia="BentonSansBBVA-Book" w:cstheme="minorHAnsi"/>
          <w:color w:val="212529"/>
          <w:sz w:val="22"/>
          <w:szCs w:val="22"/>
          <w:shd w:val="clear" w:color="auto" w:fill="FFFFFF"/>
        </w:rPr>
        <w:t xml:space="preserve"> </w:t>
      </w:r>
    </w:p>
    <w:p>
      <w:pPr>
        <w:spacing w:line="276" w:lineRule="auto"/>
        <w:rPr>
          <w:rFonts w:eastAsia="BentonSansBBVA-Book" w:cstheme="minorHAnsi"/>
          <w:b/>
          <w:bCs/>
          <w:color w:val="212529"/>
          <w:sz w:val="22"/>
          <w:szCs w:val="22"/>
          <w:shd w:val="clear" w:color="auto" w:fill="FFFFFF"/>
        </w:rPr>
      </w:pPr>
      <w:r>
        <w:rPr>
          <w:rFonts w:eastAsia="BentonSansBBVA-Book" w:cstheme="minorHAnsi"/>
          <w:b/>
          <w:bCs/>
          <w:color w:val="212529"/>
          <w:sz w:val="22"/>
          <w:szCs w:val="22"/>
          <w:shd w:val="clear" w:color="auto" w:fill="FFFFFF"/>
        </w:rPr>
        <w:t>References</w:t>
      </w:r>
    </w:p>
    <w:p>
      <w:pPr>
        <w:spacing w:line="276" w:lineRule="auto"/>
        <w:rPr>
          <w:rFonts w:eastAsia="BentonSansBBVA-Book" w:cstheme="minorHAnsi"/>
          <w:color w:val="212529"/>
          <w:sz w:val="16"/>
          <w:szCs w:val="16"/>
          <w:shd w:val="clear" w:color="auto" w:fill="FFFFFF"/>
        </w:rPr>
      </w:pPr>
      <w:r>
        <w:rPr>
          <w:sz w:val="16"/>
          <w:szCs w:val="16"/>
        </w:rPr>
        <w:fldChar w:fldCharType="begin"/>
      </w:r>
      <w:r>
        <w:rPr>
          <w:sz w:val="16"/>
          <w:szCs w:val="16"/>
        </w:rPr>
        <w:instrText xml:space="preserve"> HYPERLINK "https://www.technologyhq.org/" </w:instrText>
      </w:r>
      <w:r>
        <w:rPr>
          <w:sz w:val="16"/>
          <w:szCs w:val="16"/>
        </w:rPr>
        <w:fldChar w:fldCharType="separate"/>
      </w:r>
      <w:r>
        <w:rPr>
          <w:rStyle w:val="10"/>
          <w:rFonts w:eastAsia="BentonSansBBVA-Book" w:cstheme="minorHAnsi"/>
          <w:color w:val="212529"/>
          <w:sz w:val="16"/>
          <w:szCs w:val="16"/>
          <w:shd w:val="clear" w:color="auto" w:fill="FFFFFF"/>
        </w:rPr>
        <w:t>https://www.technologyhq.org/</w:t>
      </w:r>
      <w:r>
        <w:rPr>
          <w:rStyle w:val="10"/>
          <w:rFonts w:eastAsia="BentonSansBBVA-Book" w:cstheme="minorHAnsi"/>
          <w:color w:val="212529"/>
          <w:sz w:val="16"/>
          <w:szCs w:val="16"/>
          <w:shd w:val="clear" w:color="auto" w:fill="FFFFFF"/>
        </w:rPr>
        <w:fldChar w:fldCharType="end"/>
      </w:r>
    </w:p>
    <w:p>
      <w:pPr>
        <w:spacing w:line="276" w:lineRule="auto"/>
        <w:rPr>
          <w:rFonts w:eastAsia="BentonSansBBVA-Book" w:cstheme="minorHAnsi"/>
          <w:color w:val="212529"/>
          <w:sz w:val="16"/>
          <w:szCs w:val="16"/>
          <w:shd w:val="clear" w:color="auto" w:fill="FFFFFF"/>
        </w:rPr>
      </w:pPr>
      <w:r>
        <w:rPr>
          <w:sz w:val="16"/>
          <w:szCs w:val="16"/>
        </w:rPr>
        <w:fldChar w:fldCharType="begin"/>
      </w:r>
      <w:r>
        <w:rPr>
          <w:sz w:val="16"/>
          <w:szCs w:val="16"/>
        </w:rPr>
        <w:instrText xml:space="preserve"> HYPERLINK "https://www.bbvaopenmind.com/" </w:instrText>
      </w:r>
      <w:r>
        <w:rPr>
          <w:sz w:val="16"/>
          <w:szCs w:val="16"/>
        </w:rPr>
        <w:fldChar w:fldCharType="separate"/>
      </w:r>
      <w:r>
        <w:rPr>
          <w:rStyle w:val="10"/>
          <w:rFonts w:eastAsia="BentonSansBBVA-Book" w:cstheme="minorHAnsi"/>
          <w:color w:val="212529"/>
          <w:sz w:val="16"/>
          <w:szCs w:val="16"/>
          <w:shd w:val="clear" w:color="auto" w:fill="FFFFFF"/>
        </w:rPr>
        <w:t>https://www.bbvaopenmind.com/</w:t>
      </w:r>
      <w:r>
        <w:rPr>
          <w:rStyle w:val="10"/>
          <w:rFonts w:eastAsia="BentonSansBBVA-Book" w:cstheme="minorHAnsi"/>
          <w:color w:val="212529"/>
          <w:sz w:val="16"/>
          <w:szCs w:val="16"/>
          <w:shd w:val="clear" w:color="auto" w:fill="FFFFFF"/>
        </w:rPr>
        <w:fldChar w:fldCharType="end"/>
      </w:r>
    </w:p>
    <w:p>
      <w:pPr>
        <w:spacing w:line="276" w:lineRule="auto"/>
        <w:rPr>
          <w:rFonts w:eastAsia="BentonSansBBVA-Book" w:cstheme="minorHAnsi"/>
          <w:color w:val="212529"/>
          <w:sz w:val="16"/>
          <w:szCs w:val="16"/>
          <w:shd w:val="clear" w:color="auto" w:fill="FFFFFF"/>
        </w:rPr>
      </w:pPr>
      <w:r>
        <w:rPr>
          <w:sz w:val="16"/>
          <w:szCs w:val="16"/>
        </w:rPr>
        <w:fldChar w:fldCharType="begin"/>
      </w:r>
      <w:r>
        <w:rPr>
          <w:sz w:val="16"/>
          <w:szCs w:val="16"/>
        </w:rPr>
        <w:instrText xml:space="preserve"> HYPERLINK "https://www.pewresearch.org/" </w:instrText>
      </w:r>
      <w:r>
        <w:rPr>
          <w:sz w:val="16"/>
          <w:szCs w:val="16"/>
        </w:rPr>
        <w:fldChar w:fldCharType="separate"/>
      </w:r>
      <w:r>
        <w:rPr>
          <w:rStyle w:val="10"/>
          <w:rFonts w:eastAsia="BentonSansBBVA-Book" w:cstheme="minorHAnsi"/>
          <w:color w:val="212529"/>
          <w:sz w:val="16"/>
          <w:szCs w:val="16"/>
          <w:shd w:val="clear" w:color="auto" w:fill="FFFFFF"/>
        </w:rPr>
        <w:t>https://www.pewresearch.org/</w:t>
      </w:r>
      <w:r>
        <w:rPr>
          <w:rStyle w:val="10"/>
          <w:rFonts w:eastAsia="BentonSansBBVA-Book" w:cstheme="minorHAnsi"/>
          <w:color w:val="212529"/>
          <w:sz w:val="16"/>
          <w:szCs w:val="16"/>
          <w:shd w:val="clear" w:color="auto" w:fill="FFFFFF"/>
        </w:rPr>
        <w:fldChar w:fldCharType="end"/>
      </w:r>
    </w:p>
    <w:p>
      <w:pPr>
        <w:spacing w:line="276" w:lineRule="auto"/>
        <w:rPr>
          <w:rFonts w:eastAsia="BentonSansBBVA-Book" w:cstheme="minorHAnsi"/>
          <w:color w:val="212529"/>
          <w:sz w:val="16"/>
          <w:szCs w:val="16"/>
          <w:shd w:val="clear" w:color="auto" w:fill="FFFFFF"/>
        </w:rPr>
      </w:pPr>
      <w:r>
        <w:rPr>
          <w:sz w:val="16"/>
          <w:szCs w:val="16"/>
        </w:rPr>
        <w:fldChar w:fldCharType="begin"/>
      </w:r>
      <w:r>
        <w:rPr>
          <w:sz w:val="16"/>
          <w:szCs w:val="16"/>
        </w:rPr>
        <w:instrText xml:space="preserve"> HYPERLINK "https://environmental-conscience.com/" </w:instrText>
      </w:r>
      <w:r>
        <w:rPr>
          <w:sz w:val="16"/>
          <w:szCs w:val="16"/>
        </w:rPr>
        <w:fldChar w:fldCharType="separate"/>
      </w:r>
      <w:r>
        <w:rPr>
          <w:rStyle w:val="10"/>
          <w:rFonts w:eastAsia="BentonSansBBVA-Book" w:cstheme="minorHAnsi"/>
          <w:color w:val="212529"/>
          <w:sz w:val="16"/>
          <w:szCs w:val="16"/>
          <w:shd w:val="clear" w:color="auto" w:fill="FFFFFF"/>
        </w:rPr>
        <w:t>https://environmental-conscience.com/</w:t>
      </w:r>
      <w:r>
        <w:rPr>
          <w:rStyle w:val="10"/>
          <w:rFonts w:eastAsia="BentonSansBBVA-Book" w:cstheme="minorHAnsi"/>
          <w:color w:val="212529"/>
          <w:sz w:val="16"/>
          <w:szCs w:val="16"/>
          <w:shd w:val="clear" w:color="auto" w:fill="FFFFFF"/>
        </w:rPr>
        <w:fldChar w:fldCharType="end"/>
      </w:r>
    </w:p>
    <w:p>
      <w:pPr>
        <w:spacing w:line="276" w:lineRule="auto"/>
        <w:rPr>
          <w:rFonts w:eastAsia="BentonSansBBVA-Book" w:cstheme="minorHAnsi"/>
          <w:color w:val="212529"/>
          <w:sz w:val="16"/>
          <w:szCs w:val="16"/>
          <w:shd w:val="clear" w:color="auto" w:fill="FFFFFF"/>
        </w:rPr>
      </w:pPr>
      <w:r>
        <w:rPr>
          <w:sz w:val="16"/>
          <w:szCs w:val="16"/>
        </w:rPr>
        <w:fldChar w:fldCharType="begin"/>
      </w:r>
      <w:r>
        <w:rPr>
          <w:sz w:val="16"/>
          <w:szCs w:val="16"/>
        </w:rPr>
        <w:instrText xml:space="preserve"> HYPERLINK "https://www.liberties.eu/" </w:instrText>
      </w:r>
      <w:r>
        <w:rPr>
          <w:sz w:val="16"/>
          <w:szCs w:val="16"/>
        </w:rPr>
        <w:fldChar w:fldCharType="separate"/>
      </w:r>
      <w:r>
        <w:rPr>
          <w:rStyle w:val="10"/>
          <w:rFonts w:eastAsia="BentonSansBBVA-Book" w:cstheme="minorHAnsi"/>
          <w:color w:val="212529"/>
          <w:sz w:val="16"/>
          <w:szCs w:val="16"/>
          <w:shd w:val="clear" w:color="auto" w:fill="FFFFFF"/>
        </w:rPr>
        <w:t>https://www.liberties.eu/</w:t>
      </w:r>
      <w:r>
        <w:rPr>
          <w:rStyle w:val="10"/>
          <w:rFonts w:eastAsia="BentonSansBBVA-Book" w:cstheme="minorHAnsi"/>
          <w:color w:val="212529"/>
          <w:sz w:val="16"/>
          <w:szCs w:val="16"/>
          <w:shd w:val="clear" w:color="auto" w:fill="FFFFFF"/>
        </w:rPr>
        <w:fldChar w:fldCharType="end"/>
      </w:r>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BentonSansBBVA-Book">
    <w:altName w:val="Segoe Print"/>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6C4476"/>
    <w:multiLevelType w:val="singleLevel"/>
    <w:tmpl w:val="2C6C4476"/>
    <w:lvl w:ilvl="0" w:tentative="0">
      <w:start w:val="1"/>
      <w:numFmt w:val="bullet"/>
      <w:lvlText w:val=""/>
      <w:lvlJc w:val="left"/>
      <w:pPr>
        <w:tabs>
          <w:tab w:val="left" w:pos="420"/>
        </w:tabs>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B76"/>
    <w:rsid w:val="001B7836"/>
    <w:rsid w:val="003D4344"/>
    <w:rsid w:val="0047421C"/>
    <w:rsid w:val="006F17C8"/>
    <w:rsid w:val="00AA3482"/>
    <w:rsid w:val="00C25E7C"/>
    <w:rsid w:val="00E90B76"/>
    <w:rsid w:val="00F11995"/>
    <w:rsid w:val="07FB4F3C"/>
    <w:rsid w:val="0C097548"/>
    <w:rsid w:val="0F8C1F00"/>
    <w:rsid w:val="11A36730"/>
    <w:rsid w:val="154E0CA1"/>
    <w:rsid w:val="45206469"/>
    <w:rsid w:val="55E206F3"/>
    <w:rsid w:val="5C8E7172"/>
    <w:rsid w:val="6BAB26A5"/>
    <w:rsid w:val="71993133"/>
    <w:rsid w:val="733729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2"/>
    <w:next w:val="1"/>
    <w:semiHidden/>
    <w:unhideWhenUsed/>
    <w:qFormat/>
    <w:uiPriority w:val="0"/>
    <w:pPr>
      <w:spacing w:beforeAutospacing="1" w:afterAutospacing="1"/>
      <w:outlineLvl w:val="1"/>
    </w:pPr>
    <w:rPr>
      <w:rFonts w:hint="eastAsia" w:ascii="SimSun" w:hAnsi="SimSun" w:eastAsia="SimSun" w:cs="Times New Roman"/>
      <w:b/>
      <w:bCs/>
      <w:sz w:val="36"/>
      <w:szCs w:val="36"/>
      <w:lang w:val="en-US" w:eastAsia="zh-CN" w:bidi="ar-SA"/>
    </w:rPr>
  </w:style>
  <w:style w:type="character" w:default="1" w:styleId="3">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5">
    <w:name w:val="annotation reference"/>
    <w:basedOn w:val="3"/>
    <w:uiPriority w:val="0"/>
    <w:rPr>
      <w:sz w:val="16"/>
      <w:szCs w:val="16"/>
    </w:rPr>
  </w:style>
  <w:style w:type="paragraph" w:styleId="6">
    <w:name w:val="annotation text"/>
    <w:basedOn w:val="1"/>
    <w:link w:val="13"/>
    <w:uiPriority w:val="0"/>
  </w:style>
  <w:style w:type="paragraph" w:styleId="7">
    <w:name w:val="annotation subject"/>
    <w:basedOn w:val="6"/>
    <w:next w:val="6"/>
    <w:link w:val="14"/>
    <w:uiPriority w:val="0"/>
    <w:rPr>
      <w:b/>
      <w:bCs/>
    </w:rPr>
  </w:style>
  <w:style w:type="character" w:styleId="8">
    <w:name w:val="Emphasis"/>
    <w:basedOn w:val="3"/>
    <w:qFormat/>
    <w:uiPriority w:val="0"/>
    <w:rPr>
      <w:i/>
      <w:iCs/>
    </w:rPr>
  </w:style>
  <w:style w:type="character" w:styleId="9">
    <w:name w:val="FollowedHyperlink"/>
    <w:basedOn w:val="3"/>
    <w:qFormat/>
    <w:uiPriority w:val="0"/>
    <w:rPr>
      <w:color w:val="800080"/>
      <w:u w:val="single"/>
    </w:rPr>
  </w:style>
  <w:style w:type="character" w:styleId="10">
    <w:name w:val="Hyperlink"/>
    <w:basedOn w:val="3"/>
    <w:uiPriority w:val="0"/>
    <w:rPr>
      <w:color w:val="0000FF"/>
      <w:u w:val="single"/>
    </w:rPr>
  </w:style>
  <w:style w:type="paragraph" w:styleId="11">
    <w:name w:val="Normal (Web)"/>
    <w:uiPriority w:val="0"/>
    <w:pPr>
      <w:spacing w:beforeAutospacing="1" w:afterAutospacing="1"/>
    </w:pPr>
    <w:rPr>
      <w:rFonts w:ascii="Times New Roman" w:hAnsi="Times New Roman" w:eastAsia="SimSun" w:cs="Times New Roman"/>
      <w:sz w:val="24"/>
      <w:szCs w:val="24"/>
      <w:lang w:val="en-US" w:eastAsia="zh-CN" w:bidi="ar-SA"/>
    </w:rPr>
  </w:style>
  <w:style w:type="character" w:styleId="12">
    <w:name w:val="Strong"/>
    <w:basedOn w:val="3"/>
    <w:qFormat/>
    <w:uiPriority w:val="0"/>
    <w:rPr>
      <w:b/>
      <w:bCs/>
    </w:rPr>
  </w:style>
  <w:style w:type="character" w:customStyle="1" w:styleId="13">
    <w:name w:val="Comment Text Char"/>
    <w:basedOn w:val="3"/>
    <w:link w:val="6"/>
    <w:uiPriority w:val="0"/>
    <w:rPr>
      <w:rFonts w:asciiTheme="minorHAnsi" w:hAnsiTheme="minorHAnsi" w:eastAsiaTheme="minorEastAsia" w:cstheme="minorBidi"/>
      <w:lang w:val="en-US" w:eastAsia="zh-CN"/>
    </w:rPr>
  </w:style>
  <w:style w:type="character" w:customStyle="1" w:styleId="14">
    <w:name w:val="Comment Subject Char"/>
    <w:basedOn w:val="13"/>
    <w:link w:val="7"/>
    <w:uiPriority w:val="0"/>
    <w:rPr>
      <w:rFonts w:asciiTheme="minorHAnsi" w:hAnsiTheme="minorHAnsi" w:eastAsiaTheme="minorEastAsia" w:cstheme="minorBidi"/>
      <w:b/>
      <w:bCs/>
      <w:lang w:val="en-US" w:eastAsia="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933</Words>
  <Characters>5319</Characters>
  <Lines>44</Lines>
  <Paragraphs>12</Paragraphs>
  <TotalTime>13</TotalTime>
  <ScaleCrop>false</ScaleCrop>
  <LinksUpToDate>false</LinksUpToDate>
  <CharactersWithSpaces>6240</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2023-03-02T13:03:00Z</dcterms:created>
  <dc:creator>BEST BUY</dc:creator>
  <cp:lastModifiedBy>BEST BUY</cp:lastModifiedBy>
  <dcterms:modified xsi:type="dcterms:W3CDTF">2023-03-03T10:54:17Z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9B8AAB00C46F4EDA8C5565F116FAFFA0</vt:lpwstr>
  </property>
</Properties>
</file>